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63DE85" w14:textId="77777777" w:rsidR="0086113F" w:rsidRPr="009A7B54" w:rsidRDefault="0086113F" w:rsidP="009A7B54">
      <w:pPr>
        <w:spacing w:after="0" w:line="276" w:lineRule="auto"/>
        <w:ind w:firstLine="397"/>
        <w:rPr>
          <w:rFonts w:ascii="Calibri" w:hAnsi="Calibri" w:cs="Calibri"/>
          <w:b/>
          <w:sz w:val="24"/>
          <w:szCs w:val="24"/>
          <w:lang w:eastAsia="ar-SA"/>
        </w:rPr>
      </w:pPr>
    </w:p>
    <w:p w14:paraId="515C7B31" w14:textId="0E79BE98" w:rsidR="0086113F" w:rsidRPr="009A7B54" w:rsidRDefault="0086113F" w:rsidP="009A7B54">
      <w:pPr>
        <w:spacing w:after="0" w:line="276" w:lineRule="auto"/>
        <w:ind w:firstLine="397"/>
        <w:jc w:val="center"/>
        <w:rPr>
          <w:rFonts w:ascii="Calibri" w:hAnsi="Calibri" w:cs="Calibri"/>
          <w:b/>
          <w:sz w:val="24"/>
          <w:szCs w:val="24"/>
          <w:lang w:eastAsia="ar-SA"/>
        </w:rPr>
      </w:pPr>
      <w:r w:rsidRPr="009A7B54">
        <w:rPr>
          <w:rFonts w:ascii="Calibri" w:hAnsi="Calibri" w:cs="Calibri"/>
          <w:b/>
          <w:sz w:val="24"/>
          <w:szCs w:val="24"/>
          <w:lang w:eastAsia="ar-SA"/>
        </w:rPr>
        <w:t>UMOWA</w:t>
      </w:r>
    </w:p>
    <w:p w14:paraId="0999DC96" w14:textId="77777777" w:rsidR="00D1732E" w:rsidRPr="009A7B54" w:rsidRDefault="00D1732E" w:rsidP="009A7B54">
      <w:pPr>
        <w:spacing w:after="0" w:line="276" w:lineRule="auto"/>
        <w:ind w:firstLine="397"/>
        <w:rPr>
          <w:rFonts w:ascii="Calibri" w:hAnsi="Calibri" w:cs="Calibri"/>
          <w:sz w:val="24"/>
          <w:szCs w:val="24"/>
          <w:lang w:eastAsia="ar-SA"/>
        </w:rPr>
      </w:pPr>
    </w:p>
    <w:p w14:paraId="63EEEFB3" w14:textId="77777777" w:rsidR="008F35AA" w:rsidRPr="009A7B54" w:rsidRDefault="008F35AA" w:rsidP="009A7B54">
      <w:pPr>
        <w:spacing w:after="0" w:line="276" w:lineRule="auto"/>
        <w:ind w:firstLine="397"/>
        <w:rPr>
          <w:rFonts w:ascii="Calibri" w:hAnsi="Calibri" w:cs="Calibri"/>
          <w:sz w:val="24"/>
          <w:szCs w:val="24"/>
        </w:rPr>
      </w:pPr>
      <w:r w:rsidRPr="009A7B54">
        <w:rPr>
          <w:rFonts w:ascii="Calibri" w:hAnsi="Calibri" w:cs="Calibri"/>
          <w:sz w:val="24"/>
          <w:szCs w:val="24"/>
        </w:rPr>
        <w:t>zawarta dnia ................................ w Krakowie pomiędzy:</w:t>
      </w:r>
    </w:p>
    <w:p w14:paraId="4C5F2307" w14:textId="77777777" w:rsidR="009A7B54" w:rsidRDefault="008F35AA" w:rsidP="009A7B54">
      <w:pPr>
        <w:spacing w:after="0" w:line="276" w:lineRule="auto"/>
        <w:ind w:firstLine="397"/>
        <w:rPr>
          <w:rFonts w:ascii="Calibri" w:hAnsi="Calibri" w:cs="Calibri"/>
          <w:sz w:val="24"/>
          <w:szCs w:val="24"/>
        </w:rPr>
      </w:pPr>
      <w:r w:rsidRPr="009A7B54">
        <w:rPr>
          <w:rFonts w:ascii="Calibri" w:hAnsi="Calibri" w:cs="Calibri"/>
          <w:sz w:val="24"/>
          <w:szCs w:val="24"/>
        </w:rPr>
        <w:t>Archiwum Narodowym w Krakowie</w:t>
      </w:r>
      <w:r w:rsidR="00063FCB" w:rsidRPr="009A7B54">
        <w:rPr>
          <w:rFonts w:ascii="Calibri" w:hAnsi="Calibri" w:cs="Calibri"/>
          <w:sz w:val="24"/>
          <w:szCs w:val="24"/>
        </w:rPr>
        <w:t xml:space="preserve">, </w:t>
      </w:r>
      <w:r w:rsidRPr="009A7B54">
        <w:rPr>
          <w:rFonts w:ascii="Calibri" w:hAnsi="Calibri" w:cs="Calibri"/>
          <w:sz w:val="24"/>
          <w:szCs w:val="24"/>
        </w:rPr>
        <w:t xml:space="preserve">z siedzibą w Krakowie przy ul. </w:t>
      </w:r>
      <w:r w:rsidR="00D86242" w:rsidRPr="009A7B54">
        <w:rPr>
          <w:rFonts w:ascii="Calibri" w:hAnsi="Calibri" w:cs="Calibri"/>
          <w:sz w:val="24"/>
          <w:szCs w:val="24"/>
        </w:rPr>
        <w:t xml:space="preserve">Rakowickiej 22E, </w:t>
      </w:r>
    </w:p>
    <w:p w14:paraId="0BE125AB" w14:textId="40350073" w:rsidR="008F35AA" w:rsidRPr="009A7B54" w:rsidRDefault="008F35AA" w:rsidP="009A7B54">
      <w:pPr>
        <w:spacing w:after="0" w:line="276" w:lineRule="auto"/>
        <w:ind w:firstLine="397"/>
        <w:rPr>
          <w:rFonts w:ascii="Calibri" w:hAnsi="Calibri" w:cs="Calibri"/>
          <w:sz w:val="24"/>
          <w:szCs w:val="24"/>
        </w:rPr>
      </w:pPr>
      <w:r w:rsidRPr="009A7B54">
        <w:rPr>
          <w:rFonts w:ascii="Calibri" w:hAnsi="Calibri" w:cs="Calibri"/>
          <w:sz w:val="24"/>
          <w:szCs w:val="24"/>
        </w:rPr>
        <w:t>NIP</w:t>
      </w:r>
      <w:r w:rsidR="009A7B54">
        <w:rPr>
          <w:rFonts w:ascii="Calibri" w:hAnsi="Calibri" w:cs="Calibri"/>
          <w:sz w:val="24"/>
          <w:szCs w:val="24"/>
        </w:rPr>
        <w:t xml:space="preserve">        </w:t>
      </w:r>
      <w:r w:rsidRPr="009A7B54">
        <w:rPr>
          <w:rFonts w:ascii="Calibri" w:hAnsi="Calibri" w:cs="Calibri"/>
          <w:sz w:val="24"/>
          <w:szCs w:val="24"/>
        </w:rPr>
        <w:t>676-20-22-960</w:t>
      </w:r>
    </w:p>
    <w:p w14:paraId="576EB78F" w14:textId="77777777" w:rsidR="008F35AA" w:rsidRPr="009A7B54" w:rsidRDefault="008F35AA" w:rsidP="009A7B54">
      <w:pPr>
        <w:spacing w:after="0" w:line="276" w:lineRule="auto"/>
        <w:ind w:firstLine="397"/>
        <w:rPr>
          <w:rFonts w:ascii="Calibri" w:hAnsi="Calibri" w:cs="Calibri"/>
          <w:sz w:val="24"/>
          <w:szCs w:val="24"/>
        </w:rPr>
      </w:pPr>
      <w:r w:rsidRPr="009A7B54">
        <w:rPr>
          <w:rFonts w:ascii="Calibri" w:hAnsi="Calibri" w:cs="Calibri"/>
          <w:sz w:val="24"/>
          <w:szCs w:val="24"/>
        </w:rPr>
        <w:t>reprezentowanym przez dr hab. Wojciecha Krawczuka – Dyrektora,</w:t>
      </w:r>
    </w:p>
    <w:p w14:paraId="4D84C9C2" w14:textId="77777777" w:rsidR="008F35AA" w:rsidRPr="009A7B54" w:rsidRDefault="008F35AA" w:rsidP="009A7B54">
      <w:pPr>
        <w:spacing w:after="0" w:line="276" w:lineRule="auto"/>
        <w:ind w:firstLine="397"/>
        <w:rPr>
          <w:rFonts w:ascii="Calibri" w:hAnsi="Calibri" w:cs="Calibri"/>
          <w:sz w:val="24"/>
          <w:szCs w:val="24"/>
        </w:rPr>
      </w:pPr>
      <w:r w:rsidRPr="009A7B54">
        <w:rPr>
          <w:rFonts w:ascii="Calibri" w:hAnsi="Calibri" w:cs="Calibri"/>
          <w:sz w:val="24"/>
          <w:szCs w:val="24"/>
        </w:rPr>
        <w:t>zwanym dalej „Zamawiającym”</w:t>
      </w:r>
    </w:p>
    <w:p w14:paraId="7A3CE506" w14:textId="77777777" w:rsidR="008F35AA" w:rsidRPr="009A7B54" w:rsidRDefault="008F35AA" w:rsidP="009A7B54">
      <w:pPr>
        <w:spacing w:after="0" w:line="276" w:lineRule="auto"/>
        <w:ind w:firstLine="397"/>
        <w:rPr>
          <w:rFonts w:ascii="Calibri" w:hAnsi="Calibri" w:cs="Calibri"/>
          <w:sz w:val="24"/>
          <w:szCs w:val="24"/>
        </w:rPr>
      </w:pPr>
      <w:r w:rsidRPr="009A7B54">
        <w:rPr>
          <w:rFonts w:ascii="Calibri" w:hAnsi="Calibri" w:cs="Calibri"/>
          <w:sz w:val="24"/>
          <w:szCs w:val="24"/>
        </w:rPr>
        <w:t>a</w:t>
      </w:r>
    </w:p>
    <w:p w14:paraId="0D2B174F" w14:textId="77777777" w:rsidR="008F35AA" w:rsidRPr="009A7B54" w:rsidRDefault="008F35AA" w:rsidP="009A7B54">
      <w:pPr>
        <w:spacing w:after="0" w:line="276" w:lineRule="auto"/>
        <w:ind w:firstLine="397"/>
        <w:rPr>
          <w:rFonts w:ascii="Calibri" w:hAnsi="Calibri" w:cs="Calibri"/>
          <w:sz w:val="24"/>
          <w:szCs w:val="24"/>
        </w:rPr>
      </w:pPr>
      <w:r w:rsidRPr="009A7B54">
        <w:rPr>
          <w:rFonts w:ascii="Calibri" w:hAnsi="Calibri" w:cs="Calibri"/>
          <w:sz w:val="24"/>
          <w:szCs w:val="24"/>
        </w:rPr>
        <w:t>............................................................. z siedzibą w ..................................................</w:t>
      </w:r>
    </w:p>
    <w:p w14:paraId="4929FC8D" w14:textId="77777777" w:rsidR="008F35AA" w:rsidRPr="009A7B54" w:rsidRDefault="008F35AA" w:rsidP="009A7B54">
      <w:pPr>
        <w:spacing w:after="0" w:line="276" w:lineRule="auto"/>
        <w:ind w:firstLine="397"/>
        <w:rPr>
          <w:rFonts w:ascii="Calibri" w:hAnsi="Calibri" w:cs="Calibri"/>
          <w:sz w:val="24"/>
          <w:szCs w:val="24"/>
        </w:rPr>
      </w:pPr>
      <w:r w:rsidRPr="009A7B54">
        <w:rPr>
          <w:rFonts w:ascii="Calibri" w:hAnsi="Calibri" w:cs="Calibri"/>
          <w:sz w:val="24"/>
          <w:szCs w:val="24"/>
        </w:rPr>
        <w:t>wpisanym do .................................................. pod nr ...............................................,</w:t>
      </w:r>
    </w:p>
    <w:p w14:paraId="6ACA98AB" w14:textId="77777777" w:rsidR="008F35AA" w:rsidRPr="009A7B54" w:rsidRDefault="008F35AA" w:rsidP="009A7B54">
      <w:pPr>
        <w:spacing w:after="0" w:line="276" w:lineRule="auto"/>
        <w:ind w:firstLine="397"/>
        <w:rPr>
          <w:rFonts w:ascii="Calibri" w:hAnsi="Calibri" w:cs="Calibri"/>
          <w:sz w:val="24"/>
          <w:szCs w:val="24"/>
        </w:rPr>
      </w:pPr>
      <w:r w:rsidRPr="009A7B54">
        <w:rPr>
          <w:rFonts w:ascii="Calibri" w:hAnsi="Calibri" w:cs="Calibri"/>
          <w:sz w:val="24"/>
          <w:szCs w:val="24"/>
        </w:rPr>
        <w:t xml:space="preserve">NIP ..........................., </w:t>
      </w:r>
    </w:p>
    <w:p w14:paraId="794FC417" w14:textId="77777777" w:rsidR="008F35AA" w:rsidRPr="009A7B54" w:rsidRDefault="008F35AA" w:rsidP="009A7B54">
      <w:pPr>
        <w:spacing w:after="0" w:line="276" w:lineRule="auto"/>
        <w:ind w:firstLine="397"/>
        <w:rPr>
          <w:rFonts w:ascii="Calibri" w:hAnsi="Calibri" w:cs="Calibri"/>
          <w:sz w:val="24"/>
          <w:szCs w:val="24"/>
        </w:rPr>
      </w:pPr>
      <w:r w:rsidRPr="009A7B54">
        <w:rPr>
          <w:rFonts w:ascii="Calibri" w:hAnsi="Calibri" w:cs="Calibri"/>
          <w:sz w:val="24"/>
          <w:szCs w:val="24"/>
        </w:rPr>
        <w:t>reprezentowanym przez .....................................................................</w:t>
      </w:r>
    </w:p>
    <w:p w14:paraId="04229CD2" w14:textId="77777777" w:rsidR="008F35AA" w:rsidRPr="009A7B54" w:rsidRDefault="008F35AA" w:rsidP="009A7B54">
      <w:pPr>
        <w:spacing w:after="0" w:line="276" w:lineRule="auto"/>
        <w:ind w:firstLine="397"/>
        <w:rPr>
          <w:rFonts w:ascii="Calibri" w:hAnsi="Calibri" w:cs="Calibri"/>
          <w:sz w:val="24"/>
          <w:szCs w:val="24"/>
        </w:rPr>
      </w:pPr>
      <w:r w:rsidRPr="009A7B54">
        <w:rPr>
          <w:rFonts w:ascii="Calibri" w:hAnsi="Calibri" w:cs="Calibri"/>
          <w:sz w:val="24"/>
          <w:szCs w:val="24"/>
        </w:rPr>
        <w:t>zwanym/zwaną dalej „Wykonawcą”,</w:t>
      </w:r>
    </w:p>
    <w:p w14:paraId="3EE6DE82" w14:textId="77777777" w:rsidR="008F35AA" w:rsidRPr="009A7B54" w:rsidRDefault="008F35AA" w:rsidP="009A7B54">
      <w:pPr>
        <w:spacing w:after="0" w:line="276" w:lineRule="auto"/>
        <w:ind w:firstLine="397"/>
        <w:rPr>
          <w:rFonts w:ascii="Calibri" w:hAnsi="Calibri" w:cs="Calibri"/>
          <w:sz w:val="24"/>
          <w:szCs w:val="24"/>
        </w:rPr>
      </w:pPr>
      <w:r w:rsidRPr="009A7B54">
        <w:rPr>
          <w:rFonts w:ascii="Calibri" w:hAnsi="Calibri" w:cs="Calibri"/>
          <w:sz w:val="24"/>
          <w:szCs w:val="24"/>
        </w:rPr>
        <w:t>łącznie zwanymi dalej „Stronami”.</w:t>
      </w:r>
    </w:p>
    <w:p w14:paraId="39F3003D" w14:textId="77777777" w:rsidR="001E3E73" w:rsidRPr="009A7B54" w:rsidRDefault="001E3E73" w:rsidP="009A7B54">
      <w:pPr>
        <w:spacing w:after="0" w:line="276" w:lineRule="auto"/>
        <w:ind w:firstLine="397"/>
        <w:rPr>
          <w:rFonts w:ascii="Calibri" w:hAnsi="Calibri" w:cs="Calibri"/>
          <w:b/>
          <w:sz w:val="24"/>
          <w:szCs w:val="24"/>
          <w:lang w:eastAsia="ar-SA"/>
        </w:rPr>
      </w:pPr>
    </w:p>
    <w:p w14:paraId="3A5CE3ED" w14:textId="77777777" w:rsidR="001E3E73" w:rsidRPr="009A7B54" w:rsidRDefault="001E3E73" w:rsidP="009A7B54">
      <w:pPr>
        <w:spacing w:after="0" w:line="276" w:lineRule="auto"/>
        <w:ind w:firstLine="397"/>
        <w:jc w:val="center"/>
        <w:rPr>
          <w:rFonts w:ascii="Calibri" w:hAnsi="Calibri" w:cs="Calibri"/>
          <w:b/>
          <w:sz w:val="24"/>
          <w:szCs w:val="24"/>
          <w:lang w:eastAsia="ar-SA"/>
        </w:rPr>
      </w:pPr>
      <w:r w:rsidRPr="009A7B54">
        <w:rPr>
          <w:rFonts w:ascii="Calibri" w:hAnsi="Calibri" w:cs="Calibri"/>
          <w:b/>
          <w:sz w:val="24"/>
          <w:szCs w:val="24"/>
          <w:lang w:eastAsia="ar-SA"/>
        </w:rPr>
        <w:t>§ 1</w:t>
      </w:r>
    </w:p>
    <w:p w14:paraId="18A0C4AE" w14:textId="535FD054" w:rsidR="00041C1C" w:rsidRPr="009A7B54" w:rsidRDefault="00041C1C" w:rsidP="009A7B54">
      <w:pPr>
        <w:spacing w:after="0" w:line="276" w:lineRule="auto"/>
        <w:ind w:firstLine="397"/>
        <w:jc w:val="center"/>
        <w:rPr>
          <w:rFonts w:ascii="Calibri" w:hAnsi="Calibri" w:cs="Calibri"/>
          <w:b/>
          <w:sz w:val="24"/>
          <w:szCs w:val="24"/>
          <w:lang w:eastAsia="ar-SA"/>
        </w:rPr>
      </w:pPr>
      <w:r w:rsidRPr="009A7B54">
        <w:rPr>
          <w:rFonts w:ascii="Calibri" w:hAnsi="Calibri" w:cs="Calibri"/>
          <w:b/>
          <w:sz w:val="24"/>
          <w:szCs w:val="24"/>
          <w:lang w:eastAsia="ar-SA"/>
        </w:rPr>
        <w:t>PRZEDMIOT UMOWY</w:t>
      </w:r>
    </w:p>
    <w:p w14:paraId="7287A94F" w14:textId="1544E053" w:rsidR="00E5480F" w:rsidRPr="009A7B54" w:rsidRDefault="00332B8F" w:rsidP="009A7B54">
      <w:pPr>
        <w:ind w:left="357"/>
        <w:rPr>
          <w:rFonts w:ascii="Calibri" w:hAnsi="Calibri" w:cs="Calibri"/>
          <w:sz w:val="24"/>
          <w:szCs w:val="24"/>
        </w:rPr>
      </w:pPr>
      <w:r w:rsidRPr="009A7B54">
        <w:rPr>
          <w:rFonts w:ascii="Calibri" w:hAnsi="Calibri" w:cs="Calibri"/>
          <w:sz w:val="24"/>
          <w:szCs w:val="24"/>
          <w:lang w:eastAsia="ar-SA"/>
        </w:rPr>
        <w:t>Zamawiający zleca</w:t>
      </w:r>
      <w:r w:rsidR="00063FCB" w:rsidRPr="009A7B54">
        <w:rPr>
          <w:rFonts w:ascii="Calibri" w:hAnsi="Calibri" w:cs="Calibri"/>
          <w:sz w:val="24"/>
          <w:szCs w:val="24"/>
          <w:lang w:eastAsia="ar-SA"/>
        </w:rPr>
        <w:t xml:space="preserve">, a Wykonawca przyjmuje do wykonania </w:t>
      </w:r>
      <w:r w:rsidR="00BE72F5" w:rsidRPr="009A7B54">
        <w:rPr>
          <w:rFonts w:ascii="Calibri" w:hAnsi="Calibri" w:cs="Calibri"/>
          <w:sz w:val="24"/>
          <w:szCs w:val="24"/>
          <w:lang w:eastAsia="ar-SA"/>
        </w:rPr>
        <w:t xml:space="preserve">przedmiot zamówienia, udzielonego w wyniku </w:t>
      </w:r>
      <w:r w:rsidR="00B447C4" w:rsidRPr="009A7B54">
        <w:rPr>
          <w:rFonts w:ascii="Calibri" w:hAnsi="Calibri" w:cs="Calibri"/>
          <w:sz w:val="24"/>
          <w:szCs w:val="24"/>
          <w:lang w:eastAsia="ar-SA"/>
        </w:rPr>
        <w:t>postępowania o udzielenie zamówienia publicznego</w:t>
      </w:r>
      <w:r w:rsidR="00582908" w:rsidRPr="009A7B54">
        <w:rPr>
          <w:rFonts w:ascii="Calibri" w:hAnsi="Calibri" w:cs="Calibri"/>
          <w:sz w:val="24"/>
          <w:szCs w:val="24"/>
          <w:lang w:eastAsia="ar-SA"/>
        </w:rPr>
        <w:t xml:space="preserve"> </w:t>
      </w:r>
      <w:r w:rsidR="005F756F" w:rsidRPr="009A7B54">
        <w:rPr>
          <w:rFonts w:ascii="Calibri" w:hAnsi="Calibri" w:cs="Calibri"/>
          <w:sz w:val="24"/>
          <w:szCs w:val="24"/>
          <w:lang w:eastAsia="ar-SA"/>
        </w:rPr>
        <w:t>obejmujący</w:t>
      </w:r>
      <w:r w:rsidR="00BE72F5" w:rsidRPr="009A7B54">
        <w:rPr>
          <w:rFonts w:ascii="Calibri" w:hAnsi="Calibri" w:cs="Calibri"/>
          <w:sz w:val="24"/>
          <w:szCs w:val="24"/>
          <w:lang w:eastAsia="ar-SA"/>
        </w:rPr>
        <w:t xml:space="preserve"> </w:t>
      </w:r>
      <w:r w:rsidR="004E6CD6" w:rsidRPr="009A7B54">
        <w:rPr>
          <w:rFonts w:ascii="Calibri" w:hAnsi="Calibri" w:cs="Calibri"/>
          <w:sz w:val="24"/>
          <w:szCs w:val="24"/>
        </w:rPr>
        <w:t xml:space="preserve">usługę </w:t>
      </w:r>
      <w:r w:rsidR="005E25B4" w:rsidRPr="009A7B54">
        <w:rPr>
          <w:rFonts w:ascii="Calibri" w:hAnsi="Calibri" w:cs="Calibri"/>
          <w:sz w:val="24"/>
          <w:szCs w:val="24"/>
        </w:rPr>
        <w:t>sprzątania i utrzymania w czystości budynku Archiwum Narodowego w Krakowie</w:t>
      </w:r>
      <w:r w:rsidR="00B31E71" w:rsidRPr="009A7B54">
        <w:rPr>
          <w:rFonts w:ascii="Calibri" w:hAnsi="Calibri" w:cs="Calibri"/>
          <w:sz w:val="24"/>
          <w:szCs w:val="24"/>
        </w:rPr>
        <w:t>, posesji przy ul. Rakowickiej 22E oraz odśnieżania w okresie zimowym chodnika przy ul. Sienna 16 w Krakowie na okres od 0</w:t>
      </w:r>
      <w:r w:rsidR="009A7B54">
        <w:rPr>
          <w:rFonts w:ascii="Calibri" w:hAnsi="Calibri" w:cs="Calibri"/>
          <w:sz w:val="24"/>
          <w:szCs w:val="24"/>
        </w:rPr>
        <w:t>2</w:t>
      </w:r>
      <w:r w:rsidR="00B31E71" w:rsidRPr="009A7B54">
        <w:rPr>
          <w:rFonts w:ascii="Calibri" w:hAnsi="Calibri" w:cs="Calibri"/>
          <w:sz w:val="24"/>
          <w:szCs w:val="24"/>
        </w:rPr>
        <w:t>-01-202</w:t>
      </w:r>
      <w:r w:rsidR="009A7B54">
        <w:rPr>
          <w:rFonts w:ascii="Calibri" w:hAnsi="Calibri" w:cs="Calibri"/>
          <w:sz w:val="24"/>
          <w:szCs w:val="24"/>
        </w:rPr>
        <w:t>6</w:t>
      </w:r>
      <w:r w:rsidR="00B31E71" w:rsidRPr="009A7B54">
        <w:rPr>
          <w:rFonts w:ascii="Calibri" w:hAnsi="Calibri" w:cs="Calibri"/>
          <w:sz w:val="24"/>
          <w:szCs w:val="24"/>
        </w:rPr>
        <w:t>r do 31-12-202</w:t>
      </w:r>
      <w:r w:rsidR="009A7B54">
        <w:rPr>
          <w:rFonts w:ascii="Calibri" w:hAnsi="Calibri" w:cs="Calibri"/>
          <w:sz w:val="24"/>
          <w:szCs w:val="24"/>
        </w:rPr>
        <w:t>6</w:t>
      </w:r>
      <w:r w:rsidR="00F21312" w:rsidRPr="009A7B54">
        <w:rPr>
          <w:rFonts w:ascii="Calibri" w:hAnsi="Calibri" w:cs="Calibri"/>
          <w:sz w:val="24"/>
          <w:szCs w:val="24"/>
        </w:rPr>
        <w:t xml:space="preserve"> </w:t>
      </w:r>
      <w:r w:rsidR="00B31E71" w:rsidRPr="009A7B54">
        <w:rPr>
          <w:rFonts w:ascii="Calibri" w:hAnsi="Calibri" w:cs="Calibri"/>
          <w:sz w:val="24"/>
          <w:szCs w:val="24"/>
        </w:rPr>
        <w:t>r.</w:t>
      </w:r>
    </w:p>
    <w:p w14:paraId="7797AF80" w14:textId="34C88069" w:rsidR="00E5480F" w:rsidRPr="009A7B54" w:rsidRDefault="00E5480F" w:rsidP="009A7B54">
      <w:pPr>
        <w:pStyle w:val="Akapitzlist"/>
        <w:numPr>
          <w:ilvl w:val="0"/>
          <w:numId w:val="24"/>
        </w:numPr>
        <w:tabs>
          <w:tab w:val="left" w:pos="284"/>
        </w:tabs>
        <w:spacing w:line="276" w:lineRule="auto"/>
        <w:ind w:left="397" w:hanging="397"/>
        <w:rPr>
          <w:rFonts w:ascii="Calibri" w:eastAsia="Times New Roman" w:hAnsi="Calibri" w:cs="Calibri"/>
          <w:sz w:val="24"/>
          <w:szCs w:val="24"/>
        </w:rPr>
      </w:pPr>
      <w:r w:rsidRPr="009A7B54">
        <w:rPr>
          <w:rFonts w:ascii="Calibri" w:eastAsia="Times New Roman" w:hAnsi="Calibri" w:cs="Calibri"/>
          <w:sz w:val="24"/>
          <w:szCs w:val="24"/>
          <w:lang w:eastAsia="ar-SA"/>
        </w:rPr>
        <w:t>Do obowiązków Wykonawcy należy stałe utrzymanie czystości w obiekcie oraz na posesji  w sposób sprawny, dokładny i terminowy.</w:t>
      </w:r>
    </w:p>
    <w:p w14:paraId="2E6CA945" w14:textId="3EC0AB9C" w:rsidR="004C3A36" w:rsidRPr="009A7B54" w:rsidRDefault="004E6CD6" w:rsidP="009A7B54">
      <w:pPr>
        <w:pStyle w:val="Akapitzlist"/>
        <w:numPr>
          <w:ilvl w:val="0"/>
          <w:numId w:val="24"/>
        </w:numPr>
        <w:spacing w:line="276" w:lineRule="auto"/>
        <w:ind w:left="397" w:hanging="397"/>
        <w:rPr>
          <w:rFonts w:ascii="Calibri" w:hAnsi="Calibri" w:cs="Calibri"/>
          <w:sz w:val="24"/>
          <w:szCs w:val="24"/>
          <w:lang w:eastAsia="ar-SA"/>
        </w:rPr>
      </w:pPr>
      <w:r w:rsidRPr="009A7B54">
        <w:rPr>
          <w:rFonts w:ascii="Calibri" w:hAnsi="Calibri" w:cs="Calibri"/>
          <w:sz w:val="24"/>
          <w:szCs w:val="24"/>
        </w:rPr>
        <w:t>Szczegółowy opis przedmiotu zamówienia</w:t>
      </w:r>
      <w:r w:rsidR="005D3641" w:rsidRPr="009A7B54">
        <w:rPr>
          <w:rFonts w:ascii="Calibri" w:hAnsi="Calibri" w:cs="Calibri"/>
          <w:sz w:val="24"/>
          <w:szCs w:val="24"/>
        </w:rPr>
        <w:t xml:space="preserve"> oraz zakres </w:t>
      </w:r>
      <w:r w:rsidR="002B1261" w:rsidRPr="009A7B54">
        <w:rPr>
          <w:rFonts w:ascii="Calibri" w:hAnsi="Calibri" w:cs="Calibri"/>
          <w:sz w:val="24"/>
          <w:szCs w:val="24"/>
        </w:rPr>
        <w:t>obowiązków Wykonawcy</w:t>
      </w:r>
      <w:r w:rsidRPr="009A7B54">
        <w:rPr>
          <w:rFonts w:ascii="Calibri" w:hAnsi="Calibri" w:cs="Calibri"/>
          <w:sz w:val="24"/>
          <w:szCs w:val="24"/>
        </w:rPr>
        <w:t xml:space="preserve"> zawiera</w:t>
      </w:r>
      <w:r w:rsidR="00F176E8" w:rsidRPr="009A7B54">
        <w:rPr>
          <w:rFonts w:ascii="Calibri" w:hAnsi="Calibri" w:cs="Calibri"/>
          <w:sz w:val="24"/>
          <w:szCs w:val="24"/>
        </w:rPr>
        <w:t xml:space="preserve"> Opis Przedmiotu Zamówienia</w:t>
      </w:r>
      <w:r w:rsidRPr="009A7B54">
        <w:rPr>
          <w:rFonts w:ascii="Calibri" w:hAnsi="Calibri" w:cs="Calibri"/>
          <w:sz w:val="24"/>
          <w:szCs w:val="24"/>
        </w:rPr>
        <w:t xml:space="preserve"> </w:t>
      </w:r>
      <w:r w:rsidR="00F176E8" w:rsidRPr="009A7B54">
        <w:rPr>
          <w:rFonts w:ascii="Calibri" w:hAnsi="Calibri" w:cs="Calibri"/>
          <w:sz w:val="24"/>
          <w:szCs w:val="24"/>
        </w:rPr>
        <w:t xml:space="preserve"> stanowiący </w:t>
      </w:r>
      <w:r w:rsidRPr="009A7B54">
        <w:rPr>
          <w:rFonts w:ascii="Calibri" w:hAnsi="Calibri" w:cs="Calibri"/>
          <w:sz w:val="24"/>
          <w:szCs w:val="24"/>
        </w:rPr>
        <w:t xml:space="preserve">załącznik </w:t>
      </w:r>
      <w:r w:rsidR="00BC613D" w:rsidRPr="009A7B54">
        <w:rPr>
          <w:rFonts w:ascii="Calibri" w:hAnsi="Calibri" w:cs="Calibri"/>
          <w:sz w:val="24"/>
          <w:szCs w:val="24"/>
        </w:rPr>
        <w:t xml:space="preserve">nr </w:t>
      </w:r>
      <w:r w:rsidR="00DD3A91" w:rsidRPr="009A7B54">
        <w:rPr>
          <w:rFonts w:ascii="Calibri" w:hAnsi="Calibri" w:cs="Calibri"/>
          <w:sz w:val="24"/>
          <w:szCs w:val="24"/>
        </w:rPr>
        <w:t>1</w:t>
      </w:r>
      <w:r w:rsidR="00BC613D" w:rsidRPr="009A7B54">
        <w:rPr>
          <w:rFonts w:ascii="Calibri" w:hAnsi="Calibri" w:cs="Calibri"/>
          <w:sz w:val="24"/>
          <w:szCs w:val="24"/>
        </w:rPr>
        <w:t xml:space="preserve"> </w:t>
      </w:r>
      <w:r w:rsidRPr="009A7B54">
        <w:rPr>
          <w:rFonts w:ascii="Calibri" w:hAnsi="Calibri" w:cs="Calibri"/>
          <w:sz w:val="24"/>
          <w:szCs w:val="24"/>
        </w:rPr>
        <w:t>do SWZ</w:t>
      </w:r>
    </w:p>
    <w:p w14:paraId="443903B1" w14:textId="1451B5A6" w:rsidR="00AF6942" w:rsidRPr="009A7B54" w:rsidRDefault="00AF6942" w:rsidP="009A7B54">
      <w:pPr>
        <w:pStyle w:val="Style4"/>
        <w:widowControl/>
        <w:spacing w:line="276" w:lineRule="auto"/>
        <w:ind w:firstLine="397"/>
        <w:jc w:val="center"/>
        <w:rPr>
          <w:rStyle w:val="FontStyle18"/>
          <w:rFonts w:ascii="Calibri" w:hAnsi="Calibri" w:cs="Calibri"/>
          <w:sz w:val="24"/>
          <w:szCs w:val="24"/>
        </w:rPr>
      </w:pPr>
      <w:r w:rsidRPr="009A7B54">
        <w:rPr>
          <w:rStyle w:val="FontStyle18"/>
          <w:rFonts w:ascii="Calibri" w:hAnsi="Calibri" w:cs="Calibri"/>
          <w:sz w:val="24"/>
          <w:szCs w:val="24"/>
        </w:rPr>
        <w:t xml:space="preserve">§ </w:t>
      </w:r>
      <w:r w:rsidR="00557AD7" w:rsidRPr="009A7B54">
        <w:rPr>
          <w:rStyle w:val="FontStyle18"/>
          <w:rFonts w:ascii="Calibri" w:hAnsi="Calibri" w:cs="Calibri"/>
          <w:sz w:val="24"/>
          <w:szCs w:val="24"/>
        </w:rPr>
        <w:t>2</w:t>
      </w:r>
    </w:p>
    <w:p w14:paraId="1DB620B4" w14:textId="7CEB0A33" w:rsidR="00557AD7" w:rsidRPr="009A7B54" w:rsidRDefault="00557AD7" w:rsidP="009A7B54">
      <w:pPr>
        <w:pStyle w:val="Style4"/>
        <w:widowControl/>
        <w:spacing w:line="276" w:lineRule="auto"/>
        <w:ind w:firstLine="397"/>
        <w:jc w:val="center"/>
        <w:rPr>
          <w:rStyle w:val="FontStyle18"/>
          <w:rFonts w:ascii="Calibri" w:hAnsi="Calibri" w:cs="Calibri"/>
          <w:sz w:val="24"/>
          <w:szCs w:val="24"/>
        </w:rPr>
      </w:pPr>
      <w:r w:rsidRPr="009A7B54">
        <w:rPr>
          <w:rStyle w:val="FontStyle18"/>
          <w:rFonts w:ascii="Calibri" w:hAnsi="Calibri" w:cs="Calibri"/>
          <w:sz w:val="24"/>
          <w:szCs w:val="24"/>
        </w:rPr>
        <w:t>ŚWIADCZENIE USŁUG</w:t>
      </w:r>
    </w:p>
    <w:p w14:paraId="5A4F6DEC" w14:textId="0541F3CF" w:rsidR="00AF6942" w:rsidRPr="009A7B54" w:rsidRDefault="00AF6942" w:rsidP="009A7B54">
      <w:pPr>
        <w:pStyle w:val="Style9"/>
        <w:widowControl/>
        <w:numPr>
          <w:ilvl w:val="0"/>
          <w:numId w:val="13"/>
        </w:numPr>
        <w:tabs>
          <w:tab w:val="left" w:pos="394"/>
        </w:tabs>
        <w:spacing w:line="276" w:lineRule="auto"/>
        <w:ind w:left="0" w:firstLine="0"/>
        <w:jc w:val="left"/>
        <w:rPr>
          <w:rStyle w:val="FontStyle19"/>
          <w:rFonts w:ascii="Calibri" w:hAnsi="Calibri" w:cs="Calibri"/>
          <w:sz w:val="24"/>
          <w:szCs w:val="24"/>
        </w:rPr>
      </w:pPr>
      <w:r w:rsidRPr="009A7B54">
        <w:rPr>
          <w:rStyle w:val="FontStyle19"/>
          <w:rFonts w:ascii="Calibri" w:hAnsi="Calibri" w:cs="Calibri"/>
          <w:sz w:val="24"/>
          <w:szCs w:val="24"/>
        </w:rPr>
        <w:t>Wykonawca obowiązany jest do należytego i terminowego świadczenia Usług stanowiących przedmiot Umowy.</w:t>
      </w:r>
    </w:p>
    <w:p w14:paraId="12C44156" w14:textId="1C467C99" w:rsidR="006111E1" w:rsidRPr="009A7B54" w:rsidRDefault="006111E1" w:rsidP="009A7B54">
      <w:pPr>
        <w:pStyle w:val="Tekstpodstawowy"/>
        <w:widowControl/>
        <w:numPr>
          <w:ilvl w:val="0"/>
          <w:numId w:val="13"/>
        </w:numPr>
        <w:suppressAutoHyphens/>
        <w:autoSpaceDE/>
        <w:autoSpaceDN/>
        <w:spacing w:line="276" w:lineRule="auto"/>
        <w:ind w:left="0" w:firstLine="0"/>
        <w:rPr>
          <w:rFonts w:ascii="Calibri" w:hAnsi="Calibri" w:cs="Calibri"/>
        </w:rPr>
      </w:pPr>
      <w:r w:rsidRPr="009A7B54">
        <w:rPr>
          <w:rFonts w:ascii="Calibri" w:hAnsi="Calibri" w:cs="Calibri"/>
        </w:rPr>
        <w:t>Wykonawca zobowiązuje się do wykonywania usługi z należytą starannością, mając na względzie szczególne zadania Zamawiającego w tym zachowania tajemnicy służbowej.</w:t>
      </w:r>
    </w:p>
    <w:p w14:paraId="4F7F1248" w14:textId="63972503" w:rsidR="00327F40" w:rsidRPr="009A7B54" w:rsidRDefault="00AF6942" w:rsidP="009A7B54">
      <w:pPr>
        <w:pStyle w:val="Style9"/>
        <w:widowControl/>
        <w:numPr>
          <w:ilvl w:val="0"/>
          <w:numId w:val="13"/>
        </w:numPr>
        <w:tabs>
          <w:tab w:val="left" w:pos="394"/>
        </w:tabs>
        <w:spacing w:line="276" w:lineRule="auto"/>
        <w:ind w:left="0" w:firstLine="0"/>
        <w:jc w:val="left"/>
        <w:rPr>
          <w:rFonts w:ascii="Calibri" w:hAnsi="Calibri" w:cs="Calibri"/>
        </w:rPr>
      </w:pPr>
      <w:r w:rsidRPr="009A7B54">
        <w:rPr>
          <w:rStyle w:val="FontStyle19"/>
          <w:rFonts w:ascii="Calibri" w:hAnsi="Calibri" w:cs="Calibri"/>
          <w:sz w:val="24"/>
          <w:szCs w:val="24"/>
        </w:rPr>
        <w:t>Wykonawca obowiązany jest do wyznaczenia przynajmniej jednej osoby, która będzie pełniła rolę stałego Koordynatora, w trakcie świadczenia Usług objętych przedmiotem Umowy. Koordynator będzie obowiązany do utrzymywania stałego kontaktu z Zamawiającym. Do zadań Koordynatora będzie należało</w:t>
      </w:r>
      <w:r w:rsidR="00E06ED4" w:rsidRPr="009A7B54">
        <w:rPr>
          <w:rFonts w:ascii="Calibri" w:hAnsi="Calibri" w:cs="Calibri"/>
        </w:rPr>
        <w:t xml:space="preserve"> zarządzanie pracami personelu przy świadczeniu usług, sprawowanie nadzoru nad nim oraz przestrzeganie zakresu i częstotliwości wykonywanych prac. </w:t>
      </w:r>
      <w:r w:rsidRPr="009A7B54">
        <w:rPr>
          <w:rStyle w:val="FontStyle19"/>
          <w:rFonts w:ascii="Calibri" w:hAnsi="Calibri" w:cs="Calibri"/>
          <w:sz w:val="24"/>
          <w:szCs w:val="24"/>
        </w:rPr>
        <w:t xml:space="preserve"> </w:t>
      </w:r>
    </w:p>
    <w:p w14:paraId="6F1E43E9" w14:textId="601B6468" w:rsidR="00F67E78" w:rsidRPr="009A7B54" w:rsidRDefault="009B1253" w:rsidP="009A7B54">
      <w:pPr>
        <w:pStyle w:val="Style9"/>
        <w:widowControl/>
        <w:numPr>
          <w:ilvl w:val="0"/>
          <w:numId w:val="13"/>
        </w:numPr>
        <w:tabs>
          <w:tab w:val="left" w:pos="394"/>
        </w:tabs>
        <w:spacing w:line="276" w:lineRule="auto"/>
        <w:ind w:left="0" w:firstLine="0"/>
        <w:jc w:val="left"/>
        <w:rPr>
          <w:rFonts w:ascii="Calibri" w:hAnsi="Calibri" w:cs="Calibri"/>
        </w:rPr>
      </w:pPr>
      <w:r w:rsidRPr="009A7B54">
        <w:rPr>
          <w:rFonts w:ascii="Calibri" w:hAnsi="Calibri" w:cs="Calibri"/>
        </w:rPr>
        <w:lastRenderedPageBreak/>
        <w:t xml:space="preserve">Koordynator przez cały okres realizacji umowy </w:t>
      </w:r>
      <w:r w:rsidRPr="009A7B54">
        <w:rPr>
          <w:rFonts w:ascii="Calibri" w:eastAsia="Calibri" w:hAnsi="Calibri" w:cs="Calibri"/>
          <w:lang w:eastAsia="en-US"/>
        </w:rPr>
        <w:t>osobiście każdego dnia dokona sprawdzenia jakości wykonywanej usługi sprzątania w siedzibie Zamawiającego</w:t>
      </w:r>
      <w:r w:rsidR="00F05860" w:rsidRPr="009A7B54">
        <w:rPr>
          <w:rFonts w:ascii="Calibri" w:eastAsia="Calibri" w:hAnsi="Calibri" w:cs="Calibri"/>
          <w:lang w:eastAsia="en-US"/>
        </w:rPr>
        <w:t xml:space="preserve"> </w:t>
      </w:r>
      <w:r w:rsidR="00F67E78" w:rsidRPr="009A7B54">
        <w:rPr>
          <w:rFonts w:ascii="Calibri" w:hAnsi="Calibri" w:cs="Calibri"/>
        </w:rPr>
        <w:t xml:space="preserve">oraz </w:t>
      </w:r>
      <w:r w:rsidR="00D20004" w:rsidRPr="009A7B54">
        <w:rPr>
          <w:rFonts w:ascii="Calibri" w:hAnsi="Calibri" w:cs="Calibri"/>
        </w:rPr>
        <w:t xml:space="preserve">nie rzadziej niż raz w tygodniu </w:t>
      </w:r>
      <w:r w:rsidR="00F67E78" w:rsidRPr="009A7B54">
        <w:rPr>
          <w:rFonts w:ascii="Calibri" w:hAnsi="Calibri" w:cs="Calibri"/>
        </w:rPr>
        <w:t>przeprowadz</w:t>
      </w:r>
      <w:r w:rsidR="00F05860" w:rsidRPr="009A7B54">
        <w:rPr>
          <w:rFonts w:ascii="Calibri" w:hAnsi="Calibri" w:cs="Calibri"/>
        </w:rPr>
        <w:t>i</w:t>
      </w:r>
      <w:r w:rsidR="00F67E78" w:rsidRPr="009A7B54">
        <w:rPr>
          <w:rFonts w:ascii="Calibri" w:hAnsi="Calibri" w:cs="Calibri"/>
        </w:rPr>
        <w:t xml:space="preserve"> obch</w:t>
      </w:r>
      <w:r w:rsidR="00F05860" w:rsidRPr="009A7B54">
        <w:rPr>
          <w:rFonts w:ascii="Calibri" w:hAnsi="Calibri" w:cs="Calibri"/>
        </w:rPr>
        <w:t>ó</w:t>
      </w:r>
      <w:r w:rsidR="00F67E78" w:rsidRPr="009A7B54">
        <w:rPr>
          <w:rFonts w:ascii="Calibri" w:hAnsi="Calibri" w:cs="Calibri"/>
        </w:rPr>
        <w:t>d z przedstawicielem Zamawiającego</w:t>
      </w:r>
      <w:r w:rsidR="00D20004" w:rsidRPr="009A7B54">
        <w:rPr>
          <w:rFonts w:ascii="Calibri" w:hAnsi="Calibri" w:cs="Calibri"/>
        </w:rPr>
        <w:t>.</w:t>
      </w:r>
    </w:p>
    <w:p w14:paraId="7BD0265C" w14:textId="77777777" w:rsidR="00AF6942" w:rsidRPr="009A7B54" w:rsidRDefault="00AF6942" w:rsidP="009A7B54">
      <w:pPr>
        <w:pStyle w:val="Style9"/>
        <w:widowControl/>
        <w:numPr>
          <w:ilvl w:val="0"/>
          <w:numId w:val="13"/>
        </w:numPr>
        <w:tabs>
          <w:tab w:val="left" w:pos="398"/>
        </w:tabs>
        <w:spacing w:line="276" w:lineRule="auto"/>
        <w:ind w:left="0" w:firstLine="0"/>
        <w:jc w:val="left"/>
        <w:rPr>
          <w:rStyle w:val="FontStyle19"/>
          <w:rFonts w:ascii="Calibri" w:hAnsi="Calibri" w:cs="Calibri"/>
          <w:sz w:val="24"/>
          <w:szCs w:val="24"/>
        </w:rPr>
      </w:pPr>
      <w:r w:rsidRPr="009A7B54">
        <w:rPr>
          <w:rStyle w:val="FontStyle19"/>
          <w:rFonts w:ascii="Calibri" w:hAnsi="Calibri" w:cs="Calibri"/>
          <w:sz w:val="24"/>
          <w:szCs w:val="24"/>
        </w:rPr>
        <w:t>O wszelkich zauważonych uszkodzeniach, zagrożeniach i brakach w mieniu Zamawiającego Wykonawca zobowiązany jest niezwłocznie poinformować Zamawiającego.</w:t>
      </w:r>
    </w:p>
    <w:p w14:paraId="7B5C94B3" w14:textId="77777777" w:rsidR="00AF6942" w:rsidRPr="009A7B54" w:rsidRDefault="00AF6942" w:rsidP="009A7B54">
      <w:pPr>
        <w:pStyle w:val="Style9"/>
        <w:widowControl/>
        <w:numPr>
          <w:ilvl w:val="0"/>
          <w:numId w:val="13"/>
        </w:numPr>
        <w:tabs>
          <w:tab w:val="left" w:pos="398"/>
        </w:tabs>
        <w:spacing w:line="276" w:lineRule="auto"/>
        <w:ind w:left="0" w:firstLine="0"/>
        <w:jc w:val="left"/>
        <w:rPr>
          <w:rStyle w:val="FontStyle19"/>
          <w:rFonts w:ascii="Calibri" w:hAnsi="Calibri" w:cs="Calibri"/>
          <w:sz w:val="24"/>
          <w:szCs w:val="24"/>
        </w:rPr>
      </w:pPr>
      <w:r w:rsidRPr="009A7B54">
        <w:rPr>
          <w:rStyle w:val="FontStyle19"/>
          <w:rFonts w:ascii="Calibri" w:hAnsi="Calibri" w:cs="Calibri"/>
          <w:sz w:val="24"/>
          <w:szCs w:val="24"/>
        </w:rPr>
        <w:t>Oceny prawidłowości wykonania przedmiotu Umowy dokonuje Zamawiający.</w:t>
      </w:r>
    </w:p>
    <w:p w14:paraId="29C18BD8" w14:textId="5AFA9CB0" w:rsidR="00AF6942" w:rsidRPr="009A7B54" w:rsidRDefault="00AF6942" w:rsidP="009A7B54">
      <w:pPr>
        <w:pStyle w:val="Style9"/>
        <w:widowControl/>
        <w:numPr>
          <w:ilvl w:val="0"/>
          <w:numId w:val="13"/>
        </w:numPr>
        <w:tabs>
          <w:tab w:val="left" w:pos="398"/>
        </w:tabs>
        <w:spacing w:line="276" w:lineRule="auto"/>
        <w:ind w:left="0" w:firstLine="0"/>
        <w:jc w:val="left"/>
        <w:rPr>
          <w:rStyle w:val="FontStyle19"/>
          <w:rFonts w:ascii="Calibri" w:hAnsi="Calibri" w:cs="Calibri"/>
          <w:sz w:val="24"/>
          <w:szCs w:val="24"/>
        </w:rPr>
      </w:pPr>
      <w:r w:rsidRPr="009A7B54">
        <w:rPr>
          <w:rStyle w:val="FontStyle19"/>
          <w:rFonts w:ascii="Calibri" w:hAnsi="Calibri" w:cs="Calibri"/>
          <w:sz w:val="24"/>
          <w:szCs w:val="24"/>
        </w:rPr>
        <w:t>Stwierdzone przez Zamawiającego nieprawidłowości w wykonaniu przedmiotu Umowy zgłaszane będą Wykonawcy na bieżąco osobie pełniącej funkcję Koordynatora</w:t>
      </w:r>
    </w:p>
    <w:p w14:paraId="4EF17678" w14:textId="77777777" w:rsidR="00C8547E" w:rsidRPr="009A7B54" w:rsidRDefault="00AF6942" w:rsidP="009A7B54">
      <w:pPr>
        <w:pStyle w:val="Style9"/>
        <w:widowControl/>
        <w:numPr>
          <w:ilvl w:val="0"/>
          <w:numId w:val="13"/>
        </w:numPr>
        <w:tabs>
          <w:tab w:val="left" w:pos="394"/>
        </w:tabs>
        <w:spacing w:line="276" w:lineRule="auto"/>
        <w:ind w:left="0" w:firstLine="0"/>
        <w:jc w:val="left"/>
        <w:rPr>
          <w:rStyle w:val="FontStyle19"/>
          <w:rFonts w:ascii="Calibri" w:hAnsi="Calibri" w:cs="Calibri"/>
          <w:sz w:val="24"/>
          <w:szCs w:val="24"/>
        </w:rPr>
      </w:pPr>
      <w:r w:rsidRPr="009A7B54">
        <w:rPr>
          <w:rStyle w:val="FontStyle19"/>
          <w:rFonts w:ascii="Calibri" w:hAnsi="Calibri" w:cs="Calibri"/>
          <w:sz w:val="24"/>
          <w:szCs w:val="24"/>
        </w:rPr>
        <w:t>Wykonawca zobowiązany jest do usunięcia zgłoszonych mu nieprawidłowości w wykonaniu przedmiotu Umowy lub zmiany sposobu świadczenia Usług w terminie wyznaczonym przez Zamawiającego, uwzględniającym w szczególności rodzaj stwierdzonych nieprawidłowości, czas, w którym mogą zostać usunięte oraz uzasadnione potrzeby Zamawiającego.</w:t>
      </w:r>
    </w:p>
    <w:p w14:paraId="642800BA" w14:textId="5FB21C38" w:rsidR="00DD279E" w:rsidRPr="009A7B54" w:rsidRDefault="00DD279E" w:rsidP="009A7B54">
      <w:pPr>
        <w:pStyle w:val="Style9"/>
        <w:widowControl/>
        <w:numPr>
          <w:ilvl w:val="0"/>
          <w:numId w:val="13"/>
        </w:numPr>
        <w:tabs>
          <w:tab w:val="left" w:pos="394"/>
        </w:tabs>
        <w:spacing w:line="276" w:lineRule="auto"/>
        <w:ind w:left="0" w:firstLine="0"/>
        <w:jc w:val="left"/>
        <w:rPr>
          <w:rFonts w:ascii="Calibri" w:hAnsi="Calibri" w:cs="Calibri"/>
        </w:rPr>
      </w:pPr>
      <w:r w:rsidRPr="009A7B54">
        <w:rPr>
          <w:rFonts w:ascii="Calibri" w:hAnsi="Calibri" w:cs="Calibri"/>
        </w:rPr>
        <w:t>Wykonawca wobec osób sprzątających zastosuje wszelkie możliwe środki i czynności, aby zapewnić wykonywanie usług zawartych w umowie, z należytą starannością i najwyższą ich jakością.</w:t>
      </w:r>
    </w:p>
    <w:p w14:paraId="4EA367DA" w14:textId="27BAD32D" w:rsidR="006C769A" w:rsidRPr="009A7B54" w:rsidRDefault="006C769A" w:rsidP="009A7B54">
      <w:pPr>
        <w:pStyle w:val="Style9"/>
        <w:widowControl/>
        <w:tabs>
          <w:tab w:val="left" w:pos="394"/>
        </w:tabs>
        <w:spacing w:line="276" w:lineRule="auto"/>
        <w:ind w:left="397" w:firstLine="0"/>
        <w:jc w:val="left"/>
        <w:rPr>
          <w:rFonts w:ascii="Calibri" w:hAnsi="Calibri" w:cs="Calibri"/>
        </w:rPr>
      </w:pPr>
    </w:p>
    <w:p w14:paraId="0AE61C65" w14:textId="7BD3D93A" w:rsidR="00B05F1D" w:rsidRPr="009A7B54" w:rsidRDefault="00B05F1D" w:rsidP="009A7B54">
      <w:pPr>
        <w:pStyle w:val="Style4"/>
        <w:widowControl/>
        <w:spacing w:line="276" w:lineRule="auto"/>
        <w:ind w:firstLine="397"/>
        <w:jc w:val="center"/>
        <w:rPr>
          <w:rStyle w:val="FontStyle18"/>
          <w:rFonts w:ascii="Calibri" w:hAnsi="Calibri" w:cs="Calibri"/>
          <w:sz w:val="24"/>
          <w:szCs w:val="24"/>
        </w:rPr>
      </w:pPr>
      <w:r w:rsidRPr="009A7B54">
        <w:rPr>
          <w:rStyle w:val="FontStyle18"/>
          <w:rFonts w:ascii="Calibri" w:hAnsi="Calibri" w:cs="Calibri"/>
          <w:sz w:val="24"/>
          <w:szCs w:val="24"/>
        </w:rPr>
        <w:t xml:space="preserve">§ </w:t>
      </w:r>
      <w:r w:rsidR="00CF1921" w:rsidRPr="009A7B54">
        <w:rPr>
          <w:rStyle w:val="FontStyle18"/>
          <w:rFonts w:ascii="Calibri" w:hAnsi="Calibri" w:cs="Calibri"/>
          <w:sz w:val="24"/>
          <w:szCs w:val="24"/>
        </w:rPr>
        <w:t>3</w:t>
      </w:r>
    </w:p>
    <w:p w14:paraId="7F6F7418" w14:textId="1ECE3509" w:rsidR="00B05F1D" w:rsidRPr="009A7B54" w:rsidRDefault="00CF1921" w:rsidP="009A7B54">
      <w:pPr>
        <w:pStyle w:val="Style4"/>
        <w:widowControl/>
        <w:spacing w:line="276" w:lineRule="auto"/>
        <w:ind w:firstLine="397"/>
        <w:jc w:val="center"/>
        <w:rPr>
          <w:rStyle w:val="FontStyle18"/>
          <w:rFonts w:ascii="Calibri" w:hAnsi="Calibri" w:cs="Calibri"/>
          <w:sz w:val="24"/>
          <w:szCs w:val="24"/>
        </w:rPr>
      </w:pPr>
      <w:r w:rsidRPr="009A7B54">
        <w:rPr>
          <w:rStyle w:val="FontStyle18"/>
          <w:rFonts w:ascii="Calibri" w:hAnsi="Calibri" w:cs="Calibri"/>
          <w:sz w:val="24"/>
          <w:szCs w:val="24"/>
        </w:rPr>
        <w:t>UBEZPIECZENIE ODPOWIEDZIALNOŚCI CYWILNEJ</w:t>
      </w:r>
    </w:p>
    <w:p w14:paraId="536EF76C" w14:textId="24D2B990" w:rsidR="001C43BF" w:rsidRPr="009A7B54" w:rsidRDefault="00EB6709" w:rsidP="009A7B54">
      <w:pPr>
        <w:pStyle w:val="Tekstpodstawowy"/>
        <w:widowControl/>
        <w:numPr>
          <w:ilvl w:val="0"/>
          <w:numId w:val="7"/>
        </w:numPr>
        <w:tabs>
          <w:tab w:val="clear" w:pos="1005"/>
          <w:tab w:val="num" w:pos="567"/>
        </w:tabs>
        <w:suppressAutoHyphens/>
        <w:autoSpaceDE/>
        <w:autoSpaceDN/>
        <w:spacing w:line="276" w:lineRule="auto"/>
        <w:ind w:left="0" w:firstLine="397"/>
        <w:rPr>
          <w:rFonts w:ascii="Calibri" w:hAnsi="Calibri" w:cs="Calibri"/>
        </w:rPr>
      </w:pPr>
      <w:r w:rsidRPr="009A7B54">
        <w:rPr>
          <w:rFonts w:ascii="Calibri" w:hAnsi="Calibri" w:cs="Calibri"/>
        </w:rPr>
        <w:t>Wykonawca zobowiązuje się do posiadania polisy OC  przez cały okres trwania umowy</w:t>
      </w:r>
      <w:r w:rsidR="0009447D" w:rsidRPr="009A7B54">
        <w:rPr>
          <w:rFonts w:ascii="Calibri" w:hAnsi="Calibri" w:cs="Calibri"/>
        </w:rPr>
        <w:t xml:space="preserve"> o sumie gwarancyjnej nie niższej niż 500</w:t>
      </w:r>
      <w:r w:rsidR="00693CF0" w:rsidRPr="009A7B54">
        <w:rPr>
          <w:rFonts w:ascii="Calibri" w:hAnsi="Calibri" w:cs="Calibri"/>
        </w:rPr>
        <w:t> </w:t>
      </w:r>
      <w:r w:rsidR="0009447D" w:rsidRPr="009A7B54">
        <w:rPr>
          <w:rFonts w:ascii="Calibri" w:hAnsi="Calibri" w:cs="Calibri"/>
        </w:rPr>
        <w:t>000</w:t>
      </w:r>
      <w:r w:rsidR="00693CF0" w:rsidRPr="009A7B54">
        <w:rPr>
          <w:rFonts w:ascii="Calibri" w:hAnsi="Calibri" w:cs="Calibri"/>
        </w:rPr>
        <w:t>, zł.</w:t>
      </w:r>
    </w:p>
    <w:p w14:paraId="097A05C9" w14:textId="77777777" w:rsidR="00F56294" w:rsidRPr="009A7B54" w:rsidRDefault="001C43BF" w:rsidP="009A7B54">
      <w:pPr>
        <w:pStyle w:val="Tekstpodstawowy"/>
        <w:widowControl/>
        <w:numPr>
          <w:ilvl w:val="0"/>
          <w:numId w:val="7"/>
        </w:numPr>
        <w:tabs>
          <w:tab w:val="clear" w:pos="1005"/>
          <w:tab w:val="num" w:pos="567"/>
        </w:tabs>
        <w:suppressAutoHyphens/>
        <w:autoSpaceDE/>
        <w:autoSpaceDN/>
        <w:spacing w:line="276" w:lineRule="auto"/>
        <w:ind w:left="0" w:firstLine="397"/>
        <w:rPr>
          <w:rFonts w:ascii="Calibri" w:hAnsi="Calibri" w:cs="Calibri"/>
        </w:rPr>
      </w:pPr>
      <w:r w:rsidRPr="009A7B54">
        <w:rPr>
          <w:rFonts w:ascii="Calibri" w:hAnsi="Calibri" w:cs="Calibri"/>
        </w:rPr>
        <w:t>W</w:t>
      </w:r>
      <w:r w:rsidR="00EB6709" w:rsidRPr="009A7B54">
        <w:rPr>
          <w:rFonts w:ascii="Calibri" w:eastAsia="Times New Roman" w:hAnsi="Calibri" w:cs="Calibri"/>
          <w:spacing w:val="-5"/>
          <w:lang w:eastAsia="ar-SA"/>
        </w:rPr>
        <w:t xml:space="preserve">ykonawca, gdy okres ubezpieczenia upływa wcześniej niż termin zakończenia umowy (polisa lub inny dokument potwierdzający ubezpieczenie dołączony do oferty), zobowiązany jest przedłożyć Zamawiającemu, nie później niż ostatniego dnia obowiązywania ubezpieczenia, kopię dowodu jego przedłużenia lub zawarcia nowego ubezpieczenia. </w:t>
      </w:r>
    </w:p>
    <w:p w14:paraId="0F426444" w14:textId="2120FC41" w:rsidR="00EB6709" w:rsidRPr="009A7B54" w:rsidRDefault="00EB6709" w:rsidP="009A7B54">
      <w:pPr>
        <w:pStyle w:val="Tekstpodstawowy"/>
        <w:widowControl/>
        <w:numPr>
          <w:ilvl w:val="0"/>
          <w:numId w:val="7"/>
        </w:numPr>
        <w:tabs>
          <w:tab w:val="clear" w:pos="1005"/>
          <w:tab w:val="num" w:pos="567"/>
        </w:tabs>
        <w:suppressAutoHyphens/>
        <w:autoSpaceDE/>
        <w:autoSpaceDN/>
        <w:spacing w:line="276" w:lineRule="auto"/>
        <w:ind w:left="0" w:firstLine="397"/>
        <w:rPr>
          <w:rFonts w:ascii="Calibri" w:hAnsi="Calibri" w:cs="Calibri"/>
        </w:rPr>
      </w:pPr>
      <w:r w:rsidRPr="009A7B54">
        <w:rPr>
          <w:rFonts w:ascii="Calibri" w:eastAsia="Times New Roman" w:hAnsi="Calibri" w:cs="Calibri"/>
          <w:spacing w:val="-5"/>
          <w:lang w:eastAsia="ar-SA"/>
        </w:rPr>
        <w:t xml:space="preserve">Wykonawca zobowiązany jest również przedłożyć Zamawiającemu kopie(ę) dowodów(u) wpłat(y) składki ubezpieczeniowej lub każdej jej raty, nie później niż następnego dnia po upływie terminu(ów) zapłaty. </w:t>
      </w:r>
    </w:p>
    <w:p w14:paraId="254DA86A" w14:textId="77777777" w:rsidR="00BE72F5" w:rsidRPr="009A7B54" w:rsidRDefault="00BE72F5" w:rsidP="009A7B54">
      <w:pPr>
        <w:pStyle w:val="Akapitzlist"/>
        <w:spacing w:line="276" w:lineRule="auto"/>
        <w:ind w:left="0" w:firstLine="397"/>
        <w:jc w:val="center"/>
        <w:rPr>
          <w:rFonts w:ascii="Calibri" w:hAnsi="Calibri" w:cs="Calibri"/>
          <w:sz w:val="24"/>
          <w:szCs w:val="24"/>
          <w:lang w:eastAsia="ar-SA"/>
        </w:rPr>
      </w:pPr>
    </w:p>
    <w:p w14:paraId="2F42B0CB" w14:textId="2B19AC15" w:rsidR="00BE72F5" w:rsidRPr="009A7B54" w:rsidRDefault="00BE72F5" w:rsidP="009A7B54">
      <w:pPr>
        <w:spacing w:after="0" w:line="276" w:lineRule="auto"/>
        <w:ind w:firstLine="397"/>
        <w:jc w:val="center"/>
        <w:rPr>
          <w:rFonts w:ascii="Calibri" w:hAnsi="Calibri" w:cs="Calibri"/>
          <w:b/>
          <w:sz w:val="24"/>
          <w:szCs w:val="24"/>
          <w:lang w:eastAsia="ar-SA"/>
        </w:rPr>
      </w:pPr>
      <w:r w:rsidRPr="009A7B54">
        <w:rPr>
          <w:rFonts w:ascii="Calibri" w:hAnsi="Calibri" w:cs="Calibri"/>
          <w:b/>
          <w:sz w:val="24"/>
          <w:szCs w:val="24"/>
          <w:lang w:eastAsia="ar-SA"/>
        </w:rPr>
        <w:t xml:space="preserve">§ </w:t>
      </w:r>
      <w:r w:rsidR="007B06C3" w:rsidRPr="009A7B54">
        <w:rPr>
          <w:rFonts w:ascii="Calibri" w:hAnsi="Calibri" w:cs="Calibri"/>
          <w:b/>
          <w:sz w:val="24"/>
          <w:szCs w:val="24"/>
          <w:lang w:eastAsia="ar-SA"/>
        </w:rPr>
        <w:t>4</w:t>
      </w:r>
    </w:p>
    <w:p w14:paraId="2C851DC2" w14:textId="747C3114" w:rsidR="00BE72F5" w:rsidRPr="009A7B54" w:rsidRDefault="00041C1C" w:rsidP="009A7B54">
      <w:pPr>
        <w:spacing w:after="0" w:line="276" w:lineRule="auto"/>
        <w:ind w:firstLine="397"/>
        <w:jc w:val="center"/>
        <w:rPr>
          <w:rFonts w:ascii="Calibri" w:hAnsi="Calibri" w:cs="Calibri"/>
          <w:b/>
          <w:sz w:val="24"/>
          <w:szCs w:val="24"/>
          <w:lang w:eastAsia="ar-SA"/>
        </w:rPr>
      </w:pPr>
      <w:r w:rsidRPr="009A7B54">
        <w:rPr>
          <w:rFonts w:ascii="Calibri" w:hAnsi="Calibri" w:cs="Calibri"/>
          <w:b/>
          <w:sz w:val="24"/>
          <w:szCs w:val="24"/>
          <w:lang w:eastAsia="ar-SA"/>
        </w:rPr>
        <w:t>SZCZEGÓŁOWE OBOWIĄZKI WYKONAWCY</w:t>
      </w:r>
    </w:p>
    <w:p w14:paraId="677EB10F" w14:textId="6B20F200" w:rsidR="00186DF8" w:rsidRPr="009A7B54" w:rsidRDefault="00AD73A7" w:rsidP="009A7B54">
      <w:pPr>
        <w:numPr>
          <w:ilvl w:val="0"/>
          <w:numId w:val="25"/>
        </w:numPr>
        <w:spacing w:after="100" w:afterAutospacing="1" w:line="276" w:lineRule="auto"/>
        <w:ind w:left="0"/>
        <w:rPr>
          <w:rFonts w:ascii="Calibri" w:hAnsi="Calibri" w:cs="Calibri"/>
          <w:sz w:val="24"/>
          <w:szCs w:val="24"/>
        </w:rPr>
      </w:pPr>
      <w:r w:rsidRPr="009A7B54">
        <w:rPr>
          <w:rFonts w:ascii="Calibri" w:hAnsi="Calibri" w:cs="Calibri"/>
          <w:sz w:val="24"/>
          <w:szCs w:val="24"/>
        </w:rPr>
        <w:t>W ramach realizacji zamówienia wykonawca zobowiązany jest do: wykonywania usługi polegającej na sprzątaniu i utrzymaniu czystości w siedzibie Archiwum Narodowego codziennie od poniedziałku do piątku oraz w soboty wskazane, jako dni pracujące dla Zamawiającego, z wyłączeniem dni ustawowo wolnych od pracy</w:t>
      </w:r>
      <w:r w:rsidR="00186DF8" w:rsidRPr="009A7B54">
        <w:rPr>
          <w:rFonts w:ascii="Calibri" w:hAnsi="Calibri" w:cs="Calibri"/>
          <w:sz w:val="24"/>
          <w:szCs w:val="24"/>
        </w:rPr>
        <w:t>,</w:t>
      </w:r>
      <w:r w:rsidRPr="009A7B54">
        <w:rPr>
          <w:rFonts w:ascii="Calibri" w:hAnsi="Calibri" w:cs="Calibri"/>
          <w:sz w:val="24"/>
          <w:szCs w:val="24"/>
        </w:rPr>
        <w:t xml:space="preserve"> poza godzinami pracy Archiwum (</w:t>
      </w:r>
      <w:r w:rsidR="00186DF8" w:rsidRPr="009A7B54">
        <w:rPr>
          <w:rFonts w:ascii="Calibri" w:hAnsi="Calibri" w:cs="Calibri"/>
          <w:sz w:val="24"/>
          <w:szCs w:val="24"/>
        </w:rPr>
        <w:t xml:space="preserve">16.00-20.00), </w:t>
      </w:r>
      <w:bookmarkStart w:id="0" w:name="_Hlk119676040"/>
      <w:r w:rsidR="00186DF8" w:rsidRPr="009A7B54">
        <w:rPr>
          <w:rFonts w:ascii="Calibri" w:hAnsi="Calibri" w:cs="Calibri"/>
          <w:sz w:val="24"/>
          <w:szCs w:val="24"/>
        </w:rPr>
        <w:t xml:space="preserve">wyjątek stanowią pomieszczenia o powierzchni ok. 753m2 na piętrze IV, </w:t>
      </w:r>
      <w:bookmarkStart w:id="1" w:name="_Hlk119412641"/>
      <w:r w:rsidR="00186DF8" w:rsidRPr="009A7B54">
        <w:rPr>
          <w:rFonts w:ascii="Calibri" w:hAnsi="Calibri" w:cs="Calibri"/>
          <w:sz w:val="24"/>
          <w:szCs w:val="24"/>
        </w:rPr>
        <w:t xml:space="preserve">gdzie prace utrzymania czystości winny odbywać </w:t>
      </w:r>
      <w:bookmarkEnd w:id="1"/>
      <w:r w:rsidR="00186DF8" w:rsidRPr="009A7B54">
        <w:rPr>
          <w:rFonts w:ascii="Calibri" w:hAnsi="Calibri" w:cs="Calibri"/>
          <w:sz w:val="24"/>
          <w:szCs w:val="24"/>
        </w:rPr>
        <w:t>się w godzinach 8:00-14:00 oraz pomieszczenia o powierzchni ok. 716 m</w:t>
      </w:r>
      <w:r w:rsidR="00186DF8" w:rsidRPr="009A7B54">
        <w:rPr>
          <w:rFonts w:ascii="Calibri" w:hAnsi="Calibri" w:cs="Calibri"/>
          <w:sz w:val="24"/>
          <w:szCs w:val="24"/>
          <w:vertAlign w:val="superscript"/>
        </w:rPr>
        <w:t>2</w:t>
      </w:r>
      <w:r w:rsidR="00186DF8" w:rsidRPr="009A7B54">
        <w:rPr>
          <w:rFonts w:ascii="Calibri" w:hAnsi="Calibri" w:cs="Calibri"/>
          <w:sz w:val="24"/>
          <w:szCs w:val="24"/>
        </w:rPr>
        <w:t xml:space="preserve"> na  I piętrze,  gdzie prace utrzymania czystości winny odbywać po godzinie 18-tej</w:t>
      </w:r>
      <w:bookmarkEnd w:id="0"/>
      <w:r w:rsidR="00186DF8" w:rsidRPr="009A7B54">
        <w:rPr>
          <w:rFonts w:ascii="Calibri" w:hAnsi="Calibri" w:cs="Calibri"/>
          <w:sz w:val="24"/>
          <w:szCs w:val="24"/>
        </w:rPr>
        <w:t>:</w:t>
      </w:r>
    </w:p>
    <w:p w14:paraId="19C12F6D" w14:textId="4E997D99" w:rsidR="00E160BF" w:rsidRPr="009A7B54" w:rsidRDefault="006F5B08" w:rsidP="009A7B54">
      <w:pPr>
        <w:numPr>
          <w:ilvl w:val="1"/>
          <w:numId w:val="25"/>
        </w:numPr>
        <w:spacing w:after="100" w:afterAutospacing="1" w:line="276" w:lineRule="auto"/>
        <w:ind w:left="0" w:firstLine="357"/>
        <w:rPr>
          <w:rFonts w:ascii="Calibri" w:hAnsi="Calibri" w:cs="Calibri"/>
          <w:sz w:val="24"/>
          <w:szCs w:val="24"/>
        </w:rPr>
      </w:pPr>
      <w:r w:rsidRPr="009A7B54">
        <w:rPr>
          <w:rFonts w:ascii="Calibri" w:hAnsi="Calibri" w:cs="Calibri"/>
          <w:sz w:val="24"/>
          <w:szCs w:val="24"/>
        </w:rPr>
        <w:t>utrzymania w ciągłej czystości terenu zewnętrznego posesji: zamiatanie i mycie kostki w okresie letnim oraz odśnieżanie i posypywanie</w:t>
      </w:r>
      <w:r w:rsidR="00361E50" w:rsidRPr="009A7B54">
        <w:rPr>
          <w:rFonts w:ascii="Calibri" w:hAnsi="Calibri" w:cs="Calibri"/>
          <w:sz w:val="24"/>
          <w:szCs w:val="24"/>
        </w:rPr>
        <w:t xml:space="preserve"> piaskiem</w:t>
      </w:r>
      <w:r w:rsidRPr="009A7B54">
        <w:rPr>
          <w:rFonts w:ascii="Calibri" w:hAnsi="Calibri" w:cs="Calibri"/>
          <w:sz w:val="24"/>
          <w:szCs w:val="24"/>
        </w:rPr>
        <w:t xml:space="preserve"> terenu w okresie zimowym. </w:t>
      </w:r>
    </w:p>
    <w:p w14:paraId="500FDDA9" w14:textId="2F2011EF" w:rsidR="00E160BF" w:rsidRPr="009A7B54" w:rsidRDefault="00E160BF" w:rsidP="009A7B54">
      <w:pPr>
        <w:numPr>
          <w:ilvl w:val="1"/>
          <w:numId w:val="25"/>
        </w:numPr>
        <w:spacing w:after="100" w:afterAutospacing="1" w:line="276" w:lineRule="auto"/>
        <w:ind w:left="0" w:firstLine="357"/>
        <w:rPr>
          <w:rFonts w:ascii="Calibri" w:hAnsi="Calibri" w:cs="Calibri"/>
          <w:sz w:val="24"/>
          <w:szCs w:val="24"/>
        </w:rPr>
      </w:pPr>
      <w:r w:rsidRPr="009A7B54">
        <w:rPr>
          <w:rFonts w:ascii="Calibri" w:hAnsi="Calibri" w:cs="Calibri"/>
          <w:sz w:val="24"/>
          <w:szCs w:val="24"/>
        </w:rPr>
        <w:lastRenderedPageBreak/>
        <w:t>odśnieżanie i posypywanie piaskiem chodników przy skrzyżowaniu ulic Sienna 16 i św. Krzyża w okresie zimowym, zgodnie  z Ustawą z dnia 13 września 1996 roku o utrzymaniu czystości i porządku w gminach oraz Uchwała Rady Miasta Krakowa</w:t>
      </w:r>
      <w:r w:rsidR="005A0281" w:rsidRPr="009A7B54">
        <w:rPr>
          <w:rFonts w:ascii="Calibri" w:hAnsi="Calibri" w:cs="Calibri"/>
          <w:sz w:val="24"/>
          <w:szCs w:val="24"/>
        </w:rPr>
        <w:t xml:space="preserve"> z dnia</w:t>
      </w:r>
      <w:r w:rsidRPr="009A7B54">
        <w:rPr>
          <w:rFonts w:ascii="Calibri" w:hAnsi="Calibri" w:cs="Calibri"/>
          <w:sz w:val="24"/>
          <w:szCs w:val="24"/>
        </w:rPr>
        <w:t xml:space="preserve"> </w:t>
      </w:r>
      <w:r w:rsidR="005A0281" w:rsidRPr="009A7B54">
        <w:rPr>
          <w:rFonts w:ascii="Calibri" w:hAnsi="Calibri" w:cs="Calibri"/>
          <w:sz w:val="24"/>
          <w:szCs w:val="24"/>
        </w:rPr>
        <w:t xml:space="preserve">25 stycznia 2023 roku </w:t>
      </w:r>
      <w:r w:rsidRPr="009A7B54">
        <w:rPr>
          <w:rFonts w:ascii="Calibri" w:hAnsi="Calibri" w:cs="Calibri"/>
          <w:sz w:val="24"/>
          <w:szCs w:val="24"/>
        </w:rPr>
        <w:t>w sprawie Regulaminu utrzymania czystości i porządku na terenie Gminy Miejskiej Kraków.</w:t>
      </w:r>
    </w:p>
    <w:p w14:paraId="40743F54" w14:textId="0F982640" w:rsidR="00AD73A7" w:rsidRPr="009A7B54" w:rsidRDefault="00AD73A7" w:rsidP="009A7B54">
      <w:pPr>
        <w:numPr>
          <w:ilvl w:val="1"/>
          <w:numId w:val="25"/>
        </w:numPr>
        <w:spacing w:after="100" w:afterAutospacing="1" w:line="276" w:lineRule="auto"/>
        <w:ind w:left="0" w:firstLine="357"/>
        <w:rPr>
          <w:rFonts w:ascii="Calibri" w:hAnsi="Calibri" w:cs="Calibri"/>
          <w:sz w:val="24"/>
          <w:szCs w:val="24"/>
        </w:rPr>
      </w:pPr>
      <w:r w:rsidRPr="009A7B54">
        <w:rPr>
          <w:rFonts w:ascii="Calibri" w:hAnsi="Calibri" w:cs="Calibri"/>
          <w:sz w:val="24"/>
          <w:szCs w:val="24"/>
        </w:rPr>
        <w:t>wykonywania usług dodatkowych realizowanych</w:t>
      </w:r>
      <w:r w:rsidR="00593D5F" w:rsidRPr="009A7B54">
        <w:rPr>
          <w:rFonts w:ascii="Calibri" w:hAnsi="Calibri" w:cs="Calibri"/>
          <w:sz w:val="24"/>
          <w:szCs w:val="24"/>
        </w:rPr>
        <w:t xml:space="preserve"> </w:t>
      </w:r>
      <w:r w:rsidR="00186DF8" w:rsidRPr="009A7B54">
        <w:rPr>
          <w:rFonts w:ascii="Calibri" w:hAnsi="Calibri" w:cs="Calibri"/>
          <w:sz w:val="24"/>
          <w:szCs w:val="24"/>
        </w:rPr>
        <w:t>1</w:t>
      </w:r>
      <w:r w:rsidRPr="009A7B54">
        <w:rPr>
          <w:rFonts w:ascii="Calibri" w:hAnsi="Calibri" w:cs="Calibri"/>
          <w:sz w:val="24"/>
          <w:szCs w:val="24"/>
        </w:rPr>
        <w:t xml:space="preserve"> raz w ciągu trwania umowy, polegających na myciu okien </w:t>
      </w:r>
      <w:r w:rsidR="00361E50" w:rsidRPr="009A7B54">
        <w:rPr>
          <w:rFonts w:ascii="Calibri" w:hAnsi="Calibri" w:cs="Calibri"/>
          <w:sz w:val="24"/>
          <w:szCs w:val="24"/>
        </w:rPr>
        <w:t xml:space="preserve">z </w:t>
      </w:r>
      <w:r w:rsidRPr="009A7B54">
        <w:rPr>
          <w:rFonts w:ascii="Calibri" w:hAnsi="Calibri" w:cs="Calibri"/>
          <w:sz w:val="24"/>
          <w:szCs w:val="24"/>
        </w:rPr>
        <w:t>zewnątrz wraz z elewacją szklaną oraz z żaluzjami szklanymi, praniu wykładzin ok 200 m</w:t>
      </w:r>
      <w:r w:rsidRPr="009A7B54">
        <w:rPr>
          <w:rFonts w:ascii="Calibri" w:hAnsi="Calibri" w:cs="Calibri"/>
          <w:sz w:val="24"/>
          <w:szCs w:val="24"/>
          <w:vertAlign w:val="superscript"/>
        </w:rPr>
        <w:t>2</w:t>
      </w:r>
      <w:r w:rsidRPr="009A7B54">
        <w:rPr>
          <w:rFonts w:ascii="Calibri" w:hAnsi="Calibri" w:cs="Calibri"/>
          <w:sz w:val="24"/>
          <w:szCs w:val="24"/>
        </w:rPr>
        <w:t xml:space="preserve"> i </w:t>
      </w:r>
      <w:r w:rsidR="00D46A3D" w:rsidRPr="009A7B54">
        <w:rPr>
          <w:rFonts w:ascii="Calibri" w:hAnsi="Calibri" w:cs="Calibri"/>
          <w:sz w:val="24"/>
          <w:szCs w:val="24"/>
        </w:rPr>
        <w:t xml:space="preserve"> dywanów </w:t>
      </w:r>
      <w:r w:rsidRPr="009A7B54">
        <w:rPr>
          <w:rFonts w:ascii="Calibri" w:hAnsi="Calibri" w:cs="Calibri"/>
          <w:sz w:val="24"/>
          <w:szCs w:val="24"/>
        </w:rPr>
        <w:t>ok 2</w:t>
      </w:r>
      <w:r w:rsidR="00D46A3D" w:rsidRPr="009A7B54">
        <w:rPr>
          <w:rFonts w:ascii="Calibri" w:hAnsi="Calibri" w:cs="Calibri"/>
          <w:sz w:val="24"/>
          <w:szCs w:val="24"/>
        </w:rPr>
        <w:t>7</w:t>
      </w:r>
      <w:r w:rsidRPr="009A7B54">
        <w:rPr>
          <w:rFonts w:ascii="Calibri" w:hAnsi="Calibri" w:cs="Calibri"/>
          <w:sz w:val="24"/>
          <w:szCs w:val="24"/>
        </w:rPr>
        <w:t xml:space="preserve"> m</w:t>
      </w:r>
      <w:r w:rsidRPr="009A7B54">
        <w:rPr>
          <w:rFonts w:ascii="Calibri" w:hAnsi="Calibri" w:cs="Calibri"/>
          <w:sz w:val="24"/>
          <w:szCs w:val="24"/>
          <w:vertAlign w:val="superscript"/>
        </w:rPr>
        <w:t>2</w:t>
      </w:r>
      <w:r w:rsidR="00011EF7" w:rsidRPr="009A7B54">
        <w:rPr>
          <w:rFonts w:ascii="Calibri" w:hAnsi="Calibri" w:cs="Calibri"/>
          <w:sz w:val="24"/>
          <w:szCs w:val="24"/>
        </w:rPr>
        <w:t xml:space="preserve"> oraz mebli tapicerowanych,</w:t>
      </w:r>
      <w:r w:rsidRPr="009A7B54">
        <w:rPr>
          <w:rFonts w:ascii="Calibri" w:hAnsi="Calibri" w:cs="Calibri"/>
          <w:sz w:val="24"/>
          <w:szCs w:val="24"/>
        </w:rPr>
        <w:t xml:space="preserve"> (dalej zwane usługami dodatkowymi). </w:t>
      </w:r>
    </w:p>
    <w:p w14:paraId="46AE3F80" w14:textId="77777777" w:rsidR="00AD73A7" w:rsidRPr="009A7B54" w:rsidRDefault="00AD73A7" w:rsidP="009A7B54">
      <w:pPr>
        <w:numPr>
          <w:ilvl w:val="0"/>
          <w:numId w:val="25"/>
        </w:numPr>
        <w:spacing w:after="100" w:afterAutospacing="1" w:line="276" w:lineRule="auto"/>
        <w:ind w:left="0"/>
        <w:rPr>
          <w:rFonts w:ascii="Calibri" w:hAnsi="Calibri" w:cs="Calibri"/>
          <w:sz w:val="24"/>
          <w:szCs w:val="24"/>
        </w:rPr>
      </w:pPr>
      <w:r w:rsidRPr="009A7B54">
        <w:rPr>
          <w:rFonts w:ascii="Calibri" w:hAnsi="Calibri" w:cs="Calibri"/>
          <w:sz w:val="24"/>
          <w:szCs w:val="24"/>
        </w:rPr>
        <w:t xml:space="preserve">W ramach usługi wykonawca zobowiązany jest do: </w:t>
      </w:r>
    </w:p>
    <w:p w14:paraId="25C6DE01" w14:textId="77777777" w:rsidR="00AD73A7" w:rsidRPr="009A7B54" w:rsidRDefault="00AD73A7" w:rsidP="009A7B54">
      <w:pPr>
        <w:numPr>
          <w:ilvl w:val="1"/>
          <w:numId w:val="25"/>
        </w:numPr>
        <w:spacing w:after="100" w:afterAutospacing="1" w:line="276" w:lineRule="auto"/>
        <w:ind w:left="0" w:firstLine="357"/>
        <w:rPr>
          <w:rFonts w:ascii="Calibri" w:hAnsi="Calibri" w:cs="Calibri"/>
          <w:sz w:val="24"/>
          <w:szCs w:val="24"/>
        </w:rPr>
      </w:pPr>
      <w:r w:rsidRPr="009A7B54">
        <w:rPr>
          <w:rFonts w:ascii="Calibri" w:hAnsi="Calibri" w:cs="Calibri"/>
          <w:sz w:val="24"/>
          <w:szCs w:val="24"/>
        </w:rPr>
        <w:t xml:space="preserve">sprzątania łazienek i pomieszczeń socjalnych, w tym uzupełniania papieru toaletowego, ręczników papierowych oraz mydła w płynie w dozownikach, opróżniania koszy na śmieci, mycia blatów i stołów oraz umycie sanitariatów; </w:t>
      </w:r>
    </w:p>
    <w:p w14:paraId="593F914C" w14:textId="445DA7DA" w:rsidR="00AD73A7" w:rsidRPr="009A7B54" w:rsidRDefault="00AD73A7" w:rsidP="009A7B54">
      <w:pPr>
        <w:numPr>
          <w:ilvl w:val="1"/>
          <w:numId w:val="25"/>
        </w:numPr>
        <w:spacing w:after="100" w:afterAutospacing="1" w:line="276" w:lineRule="auto"/>
        <w:ind w:left="0" w:firstLine="357"/>
        <w:rPr>
          <w:rFonts w:ascii="Calibri" w:hAnsi="Calibri" w:cs="Calibri"/>
          <w:sz w:val="24"/>
          <w:szCs w:val="24"/>
        </w:rPr>
      </w:pPr>
      <w:r w:rsidRPr="009A7B54">
        <w:rPr>
          <w:rFonts w:ascii="Calibri" w:hAnsi="Calibri" w:cs="Calibri"/>
          <w:sz w:val="24"/>
          <w:szCs w:val="24"/>
        </w:rPr>
        <w:t xml:space="preserve">sprzątania w pomieszczeniach technicznych raz w miesiącu; </w:t>
      </w:r>
    </w:p>
    <w:p w14:paraId="7179CE23" w14:textId="24513544" w:rsidR="0016233C" w:rsidRPr="009A7B54" w:rsidRDefault="0016233C" w:rsidP="009A7B54">
      <w:pPr>
        <w:numPr>
          <w:ilvl w:val="1"/>
          <w:numId w:val="25"/>
        </w:numPr>
        <w:spacing w:after="100" w:afterAutospacing="1" w:line="276" w:lineRule="auto"/>
        <w:ind w:left="0" w:firstLine="357"/>
        <w:rPr>
          <w:rFonts w:ascii="Calibri" w:hAnsi="Calibri" w:cs="Calibri"/>
          <w:sz w:val="24"/>
          <w:szCs w:val="24"/>
        </w:rPr>
      </w:pPr>
      <w:r w:rsidRPr="009A7B54">
        <w:rPr>
          <w:rFonts w:ascii="Calibri" w:hAnsi="Calibri" w:cs="Calibri"/>
          <w:sz w:val="24"/>
          <w:szCs w:val="24"/>
        </w:rPr>
        <w:t>mycie na mokro zewnętrznych schodów raz w miesiącu mycie na mokro zewnętrznych parapetów okiennych parteru cztery razy w miesiącu</w:t>
      </w:r>
    </w:p>
    <w:p w14:paraId="76B5EEA4" w14:textId="6E55ED34" w:rsidR="00AD73A7" w:rsidRPr="009A7B54" w:rsidRDefault="00AD73A7" w:rsidP="009A7B54">
      <w:pPr>
        <w:numPr>
          <w:ilvl w:val="1"/>
          <w:numId w:val="25"/>
        </w:numPr>
        <w:spacing w:after="100" w:afterAutospacing="1" w:line="276" w:lineRule="auto"/>
        <w:ind w:left="0" w:firstLine="357"/>
        <w:rPr>
          <w:rFonts w:ascii="Calibri" w:hAnsi="Calibri" w:cs="Calibri"/>
          <w:sz w:val="24"/>
          <w:szCs w:val="24"/>
        </w:rPr>
      </w:pPr>
      <w:r w:rsidRPr="009A7B54">
        <w:rPr>
          <w:rFonts w:ascii="Calibri" w:hAnsi="Calibri" w:cs="Calibri"/>
          <w:sz w:val="24"/>
          <w:szCs w:val="24"/>
        </w:rPr>
        <w:t xml:space="preserve">niezwłocznego, interwencyjnego sprzątania w miejscach wskazanych przez Zamawiającego. </w:t>
      </w:r>
    </w:p>
    <w:p w14:paraId="22F4B232" w14:textId="77777777" w:rsidR="00AD73A7" w:rsidRPr="009A7B54" w:rsidRDefault="00AD73A7" w:rsidP="009A7B54">
      <w:pPr>
        <w:numPr>
          <w:ilvl w:val="0"/>
          <w:numId w:val="25"/>
        </w:numPr>
        <w:spacing w:after="0" w:line="240" w:lineRule="auto"/>
        <w:ind w:left="0" w:firstLine="357"/>
        <w:rPr>
          <w:rFonts w:ascii="Calibri" w:hAnsi="Calibri" w:cs="Calibri"/>
          <w:sz w:val="24"/>
          <w:szCs w:val="24"/>
        </w:rPr>
      </w:pPr>
      <w:r w:rsidRPr="009A7B54">
        <w:rPr>
          <w:rFonts w:ascii="Calibri" w:hAnsi="Calibri" w:cs="Calibri"/>
          <w:sz w:val="24"/>
          <w:szCs w:val="24"/>
        </w:rPr>
        <w:t xml:space="preserve">Zamawiający wymaga, aby narzędzia i urządzenia techniczne wykorzystywane przez wykonawcę podczas realizacji zamówienia były sprawne i bezpieczne dla obsługujących je osób. Wykonawca zobowiązany jest dysponować następującym sprzętem: </w:t>
      </w:r>
    </w:p>
    <w:p w14:paraId="2064F2F2" w14:textId="77777777" w:rsidR="00AD73A7" w:rsidRPr="009A7B54" w:rsidRDefault="00AD73A7" w:rsidP="009A7B54">
      <w:pPr>
        <w:spacing w:after="0" w:line="240" w:lineRule="auto"/>
        <w:ind w:firstLine="357"/>
        <w:rPr>
          <w:rFonts w:ascii="Calibri" w:hAnsi="Calibri" w:cs="Calibri"/>
          <w:sz w:val="24"/>
          <w:szCs w:val="24"/>
        </w:rPr>
      </w:pPr>
      <w:r w:rsidRPr="009A7B54">
        <w:rPr>
          <w:rFonts w:ascii="Calibri" w:hAnsi="Calibri" w:cs="Calibri"/>
          <w:sz w:val="24"/>
          <w:szCs w:val="24"/>
        </w:rPr>
        <w:t>a)</w:t>
      </w:r>
      <w:r w:rsidRPr="009A7B54">
        <w:rPr>
          <w:rFonts w:ascii="Calibri" w:eastAsia="Arial" w:hAnsi="Calibri" w:cs="Calibri"/>
          <w:sz w:val="24"/>
          <w:szCs w:val="24"/>
        </w:rPr>
        <w:t xml:space="preserve"> </w:t>
      </w:r>
      <w:r w:rsidRPr="009A7B54">
        <w:rPr>
          <w:rFonts w:ascii="Calibri" w:hAnsi="Calibri" w:cs="Calibri"/>
          <w:sz w:val="24"/>
          <w:szCs w:val="24"/>
        </w:rPr>
        <w:t xml:space="preserve">odkurzaczami przemysłowymi; </w:t>
      </w:r>
    </w:p>
    <w:p w14:paraId="5BC8EC07" w14:textId="77777777" w:rsidR="00AD73A7" w:rsidRPr="009A7B54" w:rsidRDefault="00AD73A7" w:rsidP="009A7B54">
      <w:pPr>
        <w:numPr>
          <w:ilvl w:val="1"/>
          <w:numId w:val="26"/>
        </w:numPr>
        <w:spacing w:after="0" w:line="240" w:lineRule="auto"/>
        <w:ind w:left="0" w:firstLine="357"/>
        <w:rPr>
          <w:rFonts w:ascii="Calibri" w:hAnsi="Calibri" w:cs="Calibri"/>
          <w:sz w:val="24"/>
          <w:szCs w:val="24"/>
        </w:rPr>
      </w:pPr>
      <w:r w:rsidRPr="009A7B54">
        <w:rPr>
          <w:rFonts w:ascii="Calibri" w:hAnsi="Calibri" w:cs="Calibri"/>
          <w:sz w:val="24"/>
          <w:szCs w:val="24"/>
        </w:rPr>
        <w:t xml:space="preserve">systemowymi wózkami serwisowymi; </w:t>
      </w:r>
    </w:p>
    <w:p w14:paraId="4613B8A3" w14:textId="77777777" w:rsidR="00AD73A7" w:rsidRPr="009A7B54" w:rsidRDefault="00AD73A7" w:rsidP="009A7B54">
      <w:pPr>
        <w:numPr>
          <w:ilvl w:val="1"/>
          <w:numId w:val="26"/>
        </w:numPr>
        <w:spacing w:after="100" w:afterAutospacing="1" w:line="276" w:lineRule="auto"/>
        <w:ind w:left="0" w:firstLine="357"/>
        <w:rPr>
          <w:rFonts w:ascii="Calibri" w:hAnsi="Calibri" w:cs="Calibri"/>
          <w:sz w:val="24"/>
          <w:szCs w:val="24"/>
        </w:rPr>
      </w:pPr>
      <w:r w:rsidRPr="009A7B54">
        <w:rPr>
          <w:rFonts w:ascii="Calibri" w:hAnsi="Calibri" w:cs="Calibri"/>
          <w:sz w:val="24"/>
          <w:szCs w:val="24"/>
        </w:rPr>
        <w:t xml:space="preserve">szczotkami do zamiatania, </w:t>
      </w:r>
      <w:proofErr w:type="spellStart"/>
      <w:r w:rsidRPr="009A7B54">
        <w:rPr>
          <w:rFonts w:ascii="Calibri" w:hAnsi="Calibri" w:cs="Calibri"/>
          <w:sz w:val="24"/>
          <w:szCs w:val="24"/>
        </w:rPr>
        <w:t>mopami</w:t>
      </w:r>
      <w:proofErr w:type="spellEnd"/>
      <w:r w:rsidRPr="009A7B54">
        <w:rPr>
          <w:rFonts w:ascii="Calibri" w:hAnsi="Calibri" w:cs="Calibri"/>
          <w:sz w:val="24"/>
          <w:szCs w:val="24"/>
        </w:rPr>
        <w:t xml:space="preserve">;  </w:t>
      </w:r>
    </w:p>
    <w:p w14:paraId="7D9F14DC" w14:textId="77777777" w:rsidR="00AD73A7" w:rsidRPr="009A7B54" w:rsidRDefault="00AD73A7" w:rsidP="009A7B54">
      <w:pPr>
        <w:numPr>
          <w:ilvl w:val="1"/>
          <w:numId w:val="26"/>
        </w:numPr>
        <w:spacing w:after="100" w:afterAutospacing="1" w:line="276" w:lineRule="auto"/>
        <w:ind w:left="0" w:firstLine="357"/>
        <w:rPr>
          <w:rFonts w:ascii="Calibri" w:hAnsi="Calibri" w:cs="Calibri"/>
          <w:sz w:val="24"/>
          <w:szCs w:val="24"/>
        </w:rPr>
      </w:pPr>
      <w:r w:rsidRPr="009A7B54">
        <w:rPr>
          <w:rFonts w:ascii="Calibri" w:hAnsi="Calibri" w:cs="Calibri"/>
          <w:sz w:val="24"/>
          <w:szCs w:val="24"/>
        </w:rPr>
        <w:t xml:space="preserve">innymi narzędziami i urządzeniami niezbędnymi do realizacji zamówienia w ilościach niezbędnych do prawidłowego świadczenia usług. </w:t>
      </w:r>
    </w:p>
    <w:p w14:paraId="3AE6DD39" w14:textId="0DACBAE0" w:rsidR="00F21A18" w:rsidRPr="009A7B54" w:rsidRDefault="00AD73A7" w:rsidP="009A7B54">
      <w:pPr>
        <w:numPr>
          <w:ilvl w:val="0"/>
          <w:numId w:val="25"/>
        </w:numPr>
        <w:spacing w:after="100" w:afterAutospacing="1" w:line="276" w:lineRule="auto"/>
        <w:ind w:left="0"/>
        <w:rPr>
          <w:rFonts w:ascii="Calibri" w:hAnsi="Calibri" w:cs="Calibri"/>
          <w:sz w:val="24"/>
          <w:szCs w:val="24"/>
        </w:rPr>
      </w:pPr>
      <w:r w:rsidRPr="009A7B54">
        <w:rPr>
          <w:rFonts w:ascii="Calibri" w:hAnsi="Calibri" w:cs="Calibri"/>
          <w:sz w:val="24"/>
          <w:szCs w:val="24"/>
        </w:rPr>
        <w:t>Zamawiający zapewni wszelkie środki czystości (</w:t>
      </w:r>
      <w:r w:rsidRPr="009A7B54">
        <w:rPr>
          <w:rFonts w:ascii="Calibri" w:hAnsi="Calibri" w:cs="Calibri"/>
          <w:color w:val="000000" w:themeColor="text1"/>
          <w:sz w:val="24"/>
          <w:szCs w:val="24"/>
        </w:rPr>
        <w:t xml:space="preserve">papier toaletowy, ręczniki, mydło, płyny do mycia podłóg, worki, zawieszki do muszli, itp.) oraz piasek do posypywania kostki </w:t>
      </w:r>
      <w:r w:rsidR="00E160BF" w:rsidRPr="009A7B54">
        <w:rPr>
          <w:rFonts w:ascii="Calibri" w:hAnsi="Calibri" w:cs="Calibri"/>
          <w:color w:val="000000" w:themeColor="text1"/>
          <w:sz w:val="24"/>
          <w:szCs w:val="24"/>
        </w:rPr>
        <w:t xml:space="preserve">i chodnika </w:t>
      </w:r>
      <w:r w:rsidRPr="009A7B54">
        <w:rPr>
          <w:rFonts w:ascii="Calibri" w:hAnsi="Calibri" w:cs="Calibri"/>
          <w:color w:val="000000" w:themeColor="text1"/>
          <w:sz w:val="24"/>
          <w:szCs w:val="24"/>
        </w:rPr>
        <w:t>w okresie zimowym.</w:t>
      </w:r>
      <w:r w:rsidR="00F21312" w:rsidRPr="009A7B54">
        <w:rPr>
          <w:rFonts w:ascii="Calibri" w:hAnsi="Calibri" w:cs="Calibri"/>
          <w:color w:val="000000" w:themeColor="text1"/>
          <w:sz w:val="24"/>
          <w:szCs w:val="24"/>
        </w:rPr>
        <w:t xml:space="preserve"> Piasek i narzędzia do odśnieżania </w:t>
      </w:r>
      <w:r w:rsidR="00F21312" w:rsidRPr="009A7B54">
        <w:rPr>
          <w:rFonts w:ascii="Calibri" w:hAnsi="Calibri" w:cs="Calibri"/>
          <w:sz w:val="24"/>
          <w:szCs w:val="24"/>
        </w:rPr>
        <w:t>chodników przy skrzyżowaniu ulic Sienna 16 i św. Krzyża dostarcza Wykonawca.</w:t>
      </w:r>
    </w:p>
    <w:p w14:paraId="1B1EDB91" w14:textId="77777777" w:rsidR="00F21A18" w:rsidRPr="009A7B54" w:rsidRDefault="0063567C" w:rsidP="009A7B54">
      <w:pPr>
        <w:numPr>
          <w:ilvl w:val="0"/>
          <w:numId w:val="25"/>
        </w:numPr>
        <w:spacing w:after="100" w:afterAutospacing="1" w:line="276" w:lineRule="auto"/>
        <w:ind w:left="0"/>
        <w:rPr>
          <w:rFonts w:ascii="Calibri" w:hAnsi="Calibri" w:cs="Calibri"/>
          <w:sz w:val="24"/>
          <w:szCs w:val="24"/>
        </w:rPr>
      </w:pPr>
      <w:r w:rsidRPr="009A7B54">
        <w:rPr>
          <w:rFonts w:ascii="Calibri" w:hAnsi="Calibri" w:cs="Calibri"/>
          <w:sz w:val="24"/>
          <w:szCs w:val="24"/>
        </w:rPr>
        <w:t>Usługa sprzątania będzie wykonywana, przez co najmniej 6 pracowników wykonawcy.</w:t>
      </w:r>
      <w:r w:rsidR="00166C0E" w:rsidRPr="009A7B54">
        <w:rPr>
          <w:rFonts w:ascii="Calibri" w:hAnsi="Calibri" w:cs="Calibri"/>
          <w:sz w:val="24"/>
          <w:szCs w:val="24"/>
        </w:rPr>
        <w:t xml:space="preserve"> i pod jego własnym nadzorem, przy zastosowaniu profesjonalnego sprzętu.  Prace sprzątające muszą być wykonywane w sposób rzetelny, profesjonalny i dokładny, uwzględniający uwagi i zalecenia Zleceniodawcy. Wykonawca powinien posiadać niezbędną wiedzę, doświadczenie oraz dysponować odpowiednim potencjałem technicznym i kadrowym do wykonania przedmiotu zamówienia.</w:t>
      </w:r>
    </w:p>
    <w:p w14:paraId="5F5980FF" w14:textId="538B1E86" w:rsidR="00F21A18" w:rsidRPr="009A7B54" w:rsidRDefault="00F21A18" w:rsidP="009A7B54">
      <w:pPr>
        <w:numPr>
          <w:ilvl w:val="0"/>
          <w:numId w:val="25"/>
        </w:numPr>
        <w:spacing w:after="100" w:afterAutospacing="1" w:line="276" w:lineRule="auto"/>
        <w:ind w:left="0"/>
        <w:rPr>
          <w:rFonts w:ascii="Calibri" w:hAnsi="Calibri" w:cs="Calibri"/>
          <w:sz w:val="24"/>
          <w:szCs w:val="24"/>
        </w:rPr>
      </w:pPr>
      <w:r w:rsidRPr="009A7B54">
        <w:rPr>
          <w:rFonts w:ascii="Calibri" w:hAnsi="Calibri" w:cs="Calibri"/>
          <w:sz w:val="24"/>
          <w:szCs w:val="24"/>
        </w:rPr>
        <w:t xml:space="preserve">Przed przystąpieniem do wykonywania usług dodatkowych, zleconych przez Zamawiającego, wykonawca przedstawi Zamawiającemu listę osób wykonujących usługę. Usługi te będą wykonywane w terminach określonych pomiędzy stronami. Odbiór wykonanych usług podstawowych jak i dodatkowych zostanie potwierdzony przez Zamawiającego podpisaniem protokołu odbioru. </w:t>
      </w:r>
    </w:p>
    <w:p w14:paraId="47395DBD" w14:textId="77777777" w:rsidR="00BF4F94" w:rsidRPr="009A7B54" w:rsidRDefault="00BF4F94" w:rsidP="009A7B54">
      <w:pPr>
        <w:pStyle w:val="Style4"/>
        <w:widowControl/>
        <w:spacing w:line="276" w:lineRule="auto"/>
        <w:ind w:firstLine="397"/>
        <w:jc w:val="center"/>
        <w:rPr>
          <w:rStyle w:val="FontStyle18"/>
          <w:rFonts w:ascii="Calibri" w:hAnsi="Calibri" w:cs="Calibri"/>
          <w:sz w:val="24"/>
          <w:szCs w:val="24"/>
        </w:rPr>
      </w:pPr>
    </w:p>
    <w:p w14:paraId="6EC896F9" w14:textId="363C6D49" w:rsidR="006111E1" w:rsidRPr="009A7B54" w:rsidRDefault="00B05F1D" w:rsidP="009A7B54">
      <w:pPr>
        <w:pStyle w:val="Style4"/>
        <w:widowControl/>
        <w:spacing w:line="276" w:lineRule="auto"/>
        <w:ind w:firstLine="397"/>
        <w:jc w:val="center"/>
        <w:rPr>
          <w:rStyle w:val="FontStyle18"/>
          <w:rFonts w:ascii="Calibri" w:hAnsi="Calibri" w:cs="Calibri"/>
          <w:sz w:val="24"/>
          <w:szCs w:val="24"/>
        </w:rPr>
      </w:pPr>
      <w:r w:rsidRPr="009A7B54">
        <w:rPr>
          <w:rStyle w:val="FontStyle18"/>
          <w:rFonts w:ascii="Calibri" w:hAnsi="Calibri" w:cs="Calibri"/>
          <w:sz w:val="24"/>
          <w:szCs w:val="24"/>
        </w:rPr>
        <w:t xml:space="preserve">§ </w:t>
      </w:r>
      <w:r w:rsidR="007B06C3" w:rsidRPr="009A7B54">
        <w:rPr>
          <w:rStyle w:val="FontStyle18"/>
          <w:rFonts w:ascii="Calibri" w:hAnsi="Calibri" w:cs="Calibri"/>
          <w:sz w:val="24"/>
          <w:szCs w:val="24"/>
        </w:rPr>
        <w:t>5</w:t>
      </w:r>
    </w:p>
    <w:p w14:paraId="18923D5B" w14:textId="0E5E9E9B" w:rsidR="00B05F1D" w:rsidRPr="009A7B54" w:rsidRDefault="006111E1" w:rsidP="009A7B54">
      <w:pPr>
        <w:pStyle w:val="Style4"/>
        <w:widowControl/>
        <w:spacing w:line="276" w:lineRule="auto"/>
        <w:ind w:firstLine="397"/>
        <w:jc w:val="center"/>
        <w:rPr>
          <w:rStyle w:val="FontStyle18"/>
          <w:rFonts w:ascii="Calibri" w:hAnsi="Calibri" w:cs="Calibri"/>
          <w:sz w:val="24"/>
          <w:szCs w:val="24"/>
        </w:rPr>
      </w:pPr>
      <w:r w:rsidRPr="009A7B54">
        <w:rPr>
          <w:rStyle w:val="FontStyle18"/>
          <w:rFonts w:ascii="Calibri" w:hAnsi="Calibri" w:cs="Calibri"/>
          <w:sz w:val="24"/>
          <w:szCs w:val="24"/>
        </w:rPr>
        <w:t>ODPOWIEDZIALNOŚĆ WYKONAWCY</w:t>
      </w:r>
    </w:p>
    <w:p w14:paraId="3D489291" w14:textId="50CF6514" w:rsidR="00B05F1D" w:rsidRPr="009A7B54" w:rsidRDefault="00B05F1D" w:rsidP="009A7B54">
      <w:pPr>
        <w:pStyle w:val="Style9"/>
        <w:widowControl/>
        <w:numPr>
          <w:ilvl w:val="0"/>
          <w:numId w:val="16"/>
        </w:numPr>
        <w:tabs>
          <w:tab w:val="left" w:pos="403"/>
        </w:tabs>
        <w:spacing w:line="276" w:lineRule="auto"/>
        <w:ind w:firstLine="0"/>
        <w:jc w:val="left"/>
        <w:rPr>
          <w:rStyle w:val="FontStyle19"/>
          <w:rFonts w:ascii="Calibri" w:hAnsi="Calibri" w:cs="Calibri"/>
          <w:sz w:val="24"/>
          <w:szCs w:val="24"/>
        </w:rPr>
      </w:pPr>
      <w:r w:rsidRPr="009A7B54">
        <w:rPr>
          <w:rStyle w:val="FontStyle19"/>
          <w:rFonts w:ascii="Calibri" w:hAnsi="Calibri" w:cs="Calibri"/>
          <w:sz w:val="24"/>
          <w:szCs w:val="24"/>
        </w:rPr>
        <w:t>Wykonawca ponosi pełną odpowiedzialność za wszelkie ewentualne szkody na osobie lub mieniu powstałe w wyniku niewykonywania bądź nienależytego wykonywania zobowiązań wynikających z Umowy. Wykonawca ponosi też odpowiedzialność za inne działania lub zaniechania Pracowników świadczących Usługi i osób trzecich, którymi będzie posługiwał się w celu wykonania Umowy.</w:t>
      </w:r>
    </w:p>
    <w:p w14:paraId="3F658B4E" w14:textId="377133F3" w:rsidR="00DF7225" w:rsidRPr="009A7B54" w:rsidRDefault="00DF7225" w:rsidP="009A7B54">
      <w:pPr>
        <w:pStyle w:val="Style9"/>
        <w:widowControl/>
        <w:numPr>
          <w:ilvl w:val="0"/>
          <w:numId w:val="16"/>
        </w:numPr>
        <w:tabs>
          <w:tab w:val="left" w:pos="403"/>
        </w:tabs>
        <w:spacing w:line="276" w:lineRule="auto"/>
        <w:ind w:firstLine="0"/>
        <w:jc w:val="left"/>
        <w:rPr>
          <w:rStyle w:val="FontStyle19"/>
          <w:rFonts w:ascii="Calibri" w:hAnsi="Calibri" w:cs="Calibri"/>
          <w:sz w:val="24"/>
          <w:szCs w:val="24"/>
        </w:rPr>
      </w:pPr>
      <w:r w:rsidRPr="009A7B54">
        <w:rPr>
          <w:rStyle w:val="FontStyle19"/>
          <w:rFonts w:ascii="Calibri" w:hAnsi="Calibri" w:cs="Calibri"/>
          <w:sz w:val="24"/>
          <w:szCs w:val="24"/>
        </w:rPr>
        <w:t>Wykonawca odpowiada za przestrzeganie przepisów BHP i przepisów przeciwpożarowych podczas świadczenia Usług.</w:t>
      </w:r>
    </w:p>
    <w:p w14:paraId="242B9B98" w14:textId="77777777" w:rsidR="00B05F1D" w:rsidRPr="009A7B54" w:rsidRDefault="00B05F1D" w:rsidP="009A7B54">
      <w:pPr>
        <w:pStyle w:val="Style9"/>
        <w:widowControl/>
        <w:numPr>
          <w:ilvl w:val="0"/>
          <w:numId w:val="16"/>
        </w:numPr>
        <w:tabs>
          <w:tab w:val="left" w:pos="403"/>
        </w:tabs>
        <w:spacing w:line="276" w:lineRule="auto"/>
        <w:ind w:firstLine="0"/>
        <w:jc w:val="left"/>
        <w:rPr>
          <w:rStyle w:val="FontStyle19"/>
          <w:rFonts w:ascii="Calibri" w:hAnsi="Calibri" w:cs="Calibri"/>
          <w:sz w:val="24"/>
          <w:szCs w:val="24"/>
        </w:rPr>
      </w:pPr>
      <w:r w:rsidRPr="009A7B54">
        <w:rPr>
          <w:rStyle w:val="FontStyle19"/>
          <w:rFonts w:ascii="Calibri" w:hAnsi="Calibri" w:cs="Calibri"/>
          <w:sz w:val="24"/>
          <w:szCs w:val="24"/>
        </w:rPr>
        <w:t>Wykonawca ponosi pełną odpowiedzialność za szkody i następstwa nieszczęśliwych wypadków dotyczące Pracowników świadczących Usługi i osób trzecich, wynikające bezpośrednio z wykonywanych Usług, spowodowane  z winy Wykonawcy.</w:t>
      </w:r>
    </w:p>
    <w:p w14:paraId="0EB4D383" w14:textId="59ABBDCB" w:rsidR="00667920" w:rsidRPr="009A7B54" w:rsidRDefault="00B05F1D" w:rsidP="009A7B54">
      <w:pPr>
        <w:pStyle w:val="Style9"/>
        <w:widowControl/>
        <w:numPr>
          <w:ilvl w:val="0"/>
          <w:numId w:val="16"/>
        </w:numPr>
        <w:tabs>
          <w:tab w:val="left" w:pos="403"/>
        </w:tabs>
        <w:spacing w:line="276" w:lineRule="auto"/>
        <w:ind w:firstLine="0"/>
        <w:jc w:val="left"/>
        <w:rPr>
          <w:rStyle w:val="FontStyle19"/>
          <w:rFonts w:ascii="Calibri" w:hAnsi="Calibri" w:cs="Calibri"/>
          <w:sz w:val="24"/>
          <w:szCs w:val="24"/>
        </w:rPr>
      </w:pPr>
      <w:r w:rsidRPr="009A7B54">
        <w:rPr>
          <w:rStyle w:val="FontStyle19"/>
          <w:rFonts w:ascii="Calibri" w:hAnsi="Calibri" w:cs="Calibri"/>
          <w:sz w:val="24"/>
          <w:szCs w:val="24"/>
        </w:rPr>
        <w:t>W przypadku kradzieży, pożaru lub innych zdarzeń losowych, których uczestnikami byli Pracownicy świadczący Usługi. Wykonawca zobowiązany jest do niezwłocznego powiadomienia Zamawiającego o powstałym zdarzeniu oraz uczestnictwa w komisji badającej okoliczności zdarzenia</w:t>
      </w:r>
    </w:p>
    <w:p w14:paraId="1AD8C969" w14:textId="77777777" w:rsidR="007D35D9" w:rsidRPr="009A7B54" w:rsidRDefault="007D35D9" w:rsidP="009A7B54">
      <w:pPr>
        <w:pStyle w:val="Style9"/>
        <w:widowControl/>
        <w:numPr>
          <w:ilvl w:val="0"/>
          <w:numId w:val="16"/>
        </w:numPr>
        <w:tabs>
          <w:tab w:val="left" w:pos="284"/>
          <w:tab w:val="left" w:pos="394"/>
        </w:tabs>
        <w:spacing w:line="276" w:lineRule="auto"/>
        <w:ind w:firstLine="0"/>
        <w:jc w:val="left"/>
        <w:rPr>
          <w:rFonts w:ascii="Calibri" w:eastAsia="Times New Roman" w:hAnsi="Calibri" w:cs="Calibri"/>
          <w:lang w:eastAsia="ar-SA"/>
        </w:rPr>
      </w:pPr>
      <w:r w:rsidRPr="009A7B54">
        <w:rPr>
          <w:rFonts w:ascii="Calibri" w:eastAsia="Times New Roman" w:hAnsi="Calibri" w:cs="Calibri"/>
          <w:lang w:eastAsia="ar-SA"/>
        </w:rPr>
        <w:t>W przypadku zniszczenia przez Wykonawcę elementów sprzątanych Wykonawca jest zobowiązany do naprawienia powstałych szkód. Fakt powstania szkód będzie potwierdzony protokołem sporządzonym przez Zamawiającego i przedstawionym Wykonawcy.</w:t>
      </w:r>
    </w:p>
    <w:p w14:paraId="09B374C6" w14:textId="65F1FB34" w:rsidR="007D35D9" w:rsidRPr="009A7B54" w:rsidRDefault="007D35D9" w:rsidP="009A7B54">
      <w:pPr>
        <w:pStyle w:val="Style9"/>
        <w:widowControl/>
        <w:numPr>
          <w:ilvl w:val="0"/>
          <w:numId w:val="16"/>
        </w:numPr>
        <w:tabs>
          <w:tab w:val="left" w:pos="284"/>
          <w:tab w:val="left" w:pos="394"/>
        </w:tabs>
        <w:spacing w:line="276" w:lineRule="auto"/>
        <w:ind w:firstLine="0"/>
        <w:jc w:val="left"/>
        <w:rPr>
          <w:rFonts w:ascii="Calibri" w:eastAsia="Times New Roman" w:hAnsi="Calibri" w:cs="Calibri"/>
          <w:lang w:eastAsia="ar-SA"/>
        </w:rPr>
      </w:pPr>
      <w:r w:rsidRPr="009A7B54">
        <w:rPr>
          <w:rFonts w:ascii="Calibri" w:eastAsia="Times New Roman" w:hAnsi="Calibri" w:cs="Calibri"/>
          <w:lang w:eastAsia="ar-SA"/>
        </w:rPr>
        <w:t>Strony ustalają, że Zamawiającemu przysługuje, na podstawie protokołu, o którym mowa w punkcie 5, prawo kompensaty kwoty poniesionych szkód z kwoty wynagrodzenia umownego przysługującego Wykonawcy, o ile Wykonawca w wyznaczonym przez Zamawiającego terminie nie naprawił szkody w inny zatwierdzony przez Zamawiającego sposób.</w:t>
      </w:r>
    </w:p>
    <w:p w14:paraId="4493892D" w14:textId="77777777" w:rsidR="007D35D9" w:rsidRPr="009A7B54" w:rsidRDefault="007D35D9" w:rsidP="009A7B54">
      <w:pPr>
        <w:pStyle w:val="Style9"/>
        <w:widowControl/>
        <w:numPr>
          <w:ilvl w:val="0"/>
          <w:numId w:val="16"/>
        </w:numPr>
        <w:tabs>
          <w:tab w:val="left" w:pos="284"/>
          <w:tab w:val="left" w:pos="394"/>
        </w:tabs>
        <w:spacing w:line="276" w:lineRule="auto"/>
        <w:ind w:firstLine="0"/>
        <w:jc w:val="left"/>
        <w:rPr>
          <w:rFonts w:ascii="Calibri" w:eastAsia="Times New Roman" w:hAnsi="Calibri" w:cs="Calibri"/>
          <w:lang w:eastAsia="ar-SA"/>
        </w:rPr>
      </w:pPr>
      <w:r w:rsidRPr="009A7B54">
        <w:rPr>
          <w:rFonts w:ascii="Calibri" w:eastAsia="Times New Roman" w:hAnsi="Calibri" w:cs="Calibri"/>
          <w:lang w:eastAsia="ar-SA"/>
        </w:rPr>
        <w:t xml:space="preserve">W przypadku zaginięcia (kradzieży) mienia Zamawiającego znajdującego się na terenie Zamawiającego, każda ze stron powinna niezwłocznie zawiadomić drugą stronę, celem sporządzenia odpowiednich protokołów stwierdzających rodzaj i wysokość poniesionych szkód ze wskazaniem okoliczności zdarzenia. </w:t>
      </w:r>
    </w:p>
    <w:p w14:paraId="7BDD54C6" w14:textId="77777777" w:rsidR="00B05F1D" w:rsidRPr="009A7B54" w:rsidRDefault="00B05F1D" w:rsidP="009A7B54">
      <w:pPr>
        <w:pStyle w:val="Style9"/>
        <w:widowControl/>
        <w:numPr>
          <w:ilvl w:val="0"/>
          <w:numId w:val="16"/>
        </w:numPr>
        <w:tabs>
          <w:tab w:val="left" w:pos="403"/>
        </w:tabs>
        <w:spacing w:line="276" w:lineRule="auto"/>
        <w:ind w:firstLine="0"/>
        <w:jc w:val="left"/>
        <w:rPr>
          <w:rStyle w:val="FontStyle19"/>
          <w:rFonts w:ascii="Calibri" w:hAnsi="Calibri" w:cs="Calibri"/>
          <w:sz w:val="24"/>
          <w:szCs w:val="24"/>
        </w:rPr>
      </w:pPr>
      <w:r w:rsidRPr="009A7B54">
        <w:rPr>
          <w:rStyle w:val="FontStyle19"/>
          <w:rFonts w:ascii="Calibri" w:hAnsi="Calibri" w:cs="Calibri"/>
          <w:sz w:val="24"/>
          <w:szCs w:val="24"/>
        </w:rPr>
        <w:t>Wykonawca zobowiązany będzie na żądanie Zamawiającego do współdziałania z Zamawiającym przed właściwymi organami administracyjnymi w sprawach pozostających w związku ze skutkami świadczonych przez Wykonawcę Usług.</w:t>
      </w:r>
    </w:p>
    <w:p w14:paraId="65F0A784" w14:textId="77777777" w:rsidR="006E3655" w:rsidRPr="009A7B54" w:rsidRDefault="006E3655" w:rsidP="009A7B54">
      <w:pPr>
        <w:pStyle w:val="Style4"/>
        <w:widowControl/>
        <w:spacing w:line="276" w:lineRule="auto"/>
        <w:ind w:firstLine="397"/>
        <w:rPr>
          <w:rStyle w:val="FontStyle18"/>
          <w:rFonts w:ascii="Calibri" w:hAnsi="Calibri" w:cs="Calibri"/>
          <w:sz w:val="24"/>
          <w:szCs w:val="24"/>
        </w:rPr>
      </w:pPr>
    </w:p>
    <w:p w14:paraId="6F781F08" w14:textId="2638A3CD" w:rsidR="00DF7225" w:rsidRPr="009A7B54" w:rsidRDefault="00016C4E" w:rsidP="009A7B54">
      <w:pPr>
        <w:pStyle w:val="Style4"/>
        <w:widowControl/>
        <w:spacing w:line="276" w:lineRule="auto"/>
        <w:ind w:firstLine="397"/>
        <w:jc w:val="center"/>
        <w:rPr>
          <w:rStyle w:val="FontStyle18"/>
          <w:rFonts w:ascii="Calibri" w:hAnsi="Calibri" w:cs="Calibri"/>
          <w:sz w:val="24"/>
          <w:szCs w:val="24"/>
        </w:rPr>
      </w:pPr>
      <w:r w:rsidRPr="009A7B54">
        <w:rPr>
          <w:rStyle w:val="FontStyle18"/>
          <w:rFonts w:ascii="Calibri" w:hAnsi="Calibri" w:cs="Calibri"/>
          <w:sz w:val="24"/>
          <w:szCs w:val="24"/>
        </w:rPr>
        <w:t xml:space="preserve">§ </w:t>
      </w:r>
      <w:r w:rsidR="007B06C3" w:rsidRPr="009A7B54">
        <w:rPr>
          <w:rStyle w:val="FontStyle18"/>
          <w:rFonts w:ascii="Calibri" w:hAnsi="Calibri" w:cs="Calibri"/>
          <w:sz w:val="24"/>
          <w:szCs w:val="24"/>
        </w:rPr>
        <w:t>6</w:t>
      </w:r>
    </w:p>
    <w:p w14:paraId="4A5C5115" w14:textId="77777777" w:rsidR="004828F1" w:rsidRPr="009A7B54" w:rsidRDefault="00DF7225" w:rsidP="009A7B54">
      <w:pPr>
        <w:pStyle w:val="Style4"/>
        <w:widowControl/>
        <w:spacing w:line="276" w:lineRule="auto"/>
        <w:ind w:firstLine="397"/>
        <w:jc w:val="center"/>
        <w:rPr>
          <w:rStyle w:val="FontStyle18"/>
          <w:rFonts w:ascii="Calibri" w:hAnsi="Calibri" w:cs="Calibri"/>
          <w:sz w:val="24"/>
          <w:szCs w:val="24"/>
        </w:rPr>
      </w:pPr>
      <w:r w:rsidRPr="009A7B54">
        <w:rPr>
          <w:rStyle w:val="FontStyle18"/>
          <w:rFonts w:ascii="Calibri" w:hAnsi="Calibri" w:cs="Calibri"/>
          <w:sz w:val="24"/>
          <w:szCs w:val="24"/>
        </w:rPr>
        <w:t>PERSONEL WYKONACY</w:t>
      </w:r>
    </w:p>
    <w:p w14:paraId="12995714" w14:textId="77777777" w:rsidR="002949D7" w:rsidRPr="009A7B54" w:rsidRDefault="00016C4E" w:rsidP="009A7B54">
      <w:pPr>
        <w:pStyle w:val="Style4"/>
        <w:widowControl/>
        <w:numPr>
          <w:ilvl w:val="0"/>
          <w:numId w:val="23"/>
        </w:numPr>
        <w:spacing w:line="276" w:lineRule="auto"/>
        <w:ind w:left="0" w:firstLine="0"/>
        <w:rPr>
          <w:rStyle w:val="FontStyle19"/>
          <w:rFonts w:ascii="Calibri" w:hAnsi="Calibri" w:cs="Calibri"/>
          <w:b/>
          <w:bCs/>
          <w:sz w:val="24"/>
          <w:szCs w:val="24"/>
        </w:rPr>
      </w:pPr>
      <w:r w:rsidRPr="009A7B54">
        <w:rPr>
          <w:rStyle w:val="FontStyle19"/>
          <w:rFonts w:ascii="Calibri" w:hAnsi="Calibri" w:cs="Calibri"/>
          <w:sz w:val="24"/>
          <w:szCs w:val="24"/>
        </w:rPr>
        <w:t xml:space="preserve">Usługi będą świadczone przez osoby wymienione w </w:t>
      </w:r>
      <w:r w:rsidRPr="009A7B54">
        <w:rPr>
          <w:rStyle w:val="FontStyle18"/>
          <w:rFonts w:ascii="Calibri" w:hAnsi="Calibri" w:cs="Calibri"/>
          <w:sz w:val="24"/>
          <w:szCs w:val="24"/>
        </w:rPr>
        <w:t xml:space="preserve">Załączniku nr 2 </w:t>
      </w:r>
      <w:r w:rsidRPr="009A7B54">
        <w:rPr>
          <w:rStyle w:val="FontStyle19"/>
          <w:rFonts w:ascii="Calibri" w:hAnsi="Calibri" w:cs="Calibri"/>
          <w:sz w:val="24"/>
          <w:szCs w:val="24"/>
        </w:rPr>
        <w:t>do umowy pn. „Wykaz Pracowników świadczących Usługi", który zostanie przekazany przez Wykonawcę w dniu podpisania umowy.</w:t>
      </w:r>
    </w:p>
    <w:p w14:paraId="4CF2497A" w14:textId="0FDE6639" w:rsidR="00D81FB0" w:rsidRPr="009A7B54" w:rsidRDefault="00800633" w:rsidP="009A7B54">
      <w:pPr>
        <w:pStyle w:val="Style4"/>
        <w:widowControl/>
        <w:numPr>
          <w:ilvl w:val="0"/>
          <w:numId w:val="23"/>
        </w:numPr>
        <w:spacing w:line="276" w:lineRule="auto"/>
        <w:ind w:left="0" w:firstLine="0"/>
        <w:rPr>
          <w:rFonts w:ascii="Calibri" w:hAnsi="Calibri" w:cs="Calibri"/>
          <w:b/>
          <w:bCs/>
        </w:rPr>
      </w:pPr>
      <w:r w:rsidRPr="009A7B54">
        <w:rPr>
          <w:rFonts w:ascii="Calibri" w:hAnsi="Calibri" w:cs="Calibri"/>
        </w:rPr>
        <w:t xml:space="preserve">Na podstawie art. </w:t>
      </w:r>
      <w:r w:rsidR="006E3655" w:rsidRPr="009A7B54">
        <w:rPr>
          <w:rFonts w:ascii="Calibri" w:hAnsi="Calibri" w:cs="Calibri"/>
          <w:sz w:val="22"/>
          <w:szCs w:val="22"/>
        </w:rPr>
        <w:t xml:space="preserve">art. 95 ust. 1 </w:t>
      </w:r>
      <w:r w:rsidRPr="009A7B54">
        <w:rPr>
          <w:rFonts w:ascii="Calibri" w:hAnsi="Calibri" w:cs="Calibri"/>
        </w:rPr>
        <w:t xml:space="preserve">ustawy </w:t>
      </w:r>
      <w:proofErr w:type="spellStart"/>
      <w:r w:rsidRPr="009A7B54">
        <w:rPr>
          <w:rFonts w:ascii="Calibri" w:hAnsi="Calibri" w:cs="Calibri"/>
        </w:rPr>
        <w:t>pzp</w:t>
      </w:r>
      <w:proofErr w:type="spellEnd"/>
      <w:r w:rsidRPr="009A7B54">
        <w:rPr>
          <w:rFonts w:ascii="Calibri" w:hAnsi="Calibri" w:cs="Calibri"/>
        </w:rPr>
        <w:t xml:space="preserve"> Zamawiający wymaga zatrudnienia przez Wykonawcę lub Podwykonawcę w trakcie realizacji zamówienia na podstawie umowy o pracę wszystkie osoby, które będą wykonywać </w:t>
      </w:r>
      <w:r w:rsidRPr="009A7B54">
        <w:rPr>
          <w:rFonts w:ascii="Calibri" w:hAnsi="Calibri" w:cs="Calibri"/>
          <w:b/>
        </w:rPr>
        <w:t xml:space="preserve">usługi w </w:t>
      </w:r>
      <w:r w:rsidR="005252EB" w:rsidRPr="009A7B54">
        <w:rPr>
          <w:rFonts w:ascii="Calibri" w:hAnsi="Calibri" w:cs="Calibri"/>
          <w:b/>
        </w:rPr>
        <w:t xml:space="preserve">zakresie </w:t>
      </w:r>
      <w:r w:rsidR="005252EB" w:rsidRPr="009A7B54">
        <w:rPr>
          <w:rFonts w:ascii="Calibri" w:eastAsia="Times New Roman" w:hAnsi="Calibri" w:cs="Calibri"/>
          <w:lang w:eastAsia="ar-SA"/>
        </w:rPr>
        <w:t xml:space="preserve">sprzątania i utrzymania </w:t>
      </w:r>
      <w:r w:rsidR="005252EB" w:rsidRPr="009A7B54">
        <w:rPr>
          <w:rFonts w:ascii="Calibri" w:eastAsia="Times New Roman" w:hAnsi="Calibri" w:cs="Calibri"/>
          <w:lang w:eastAsia="ar-SA"/>
        </w:rPr>
        <w:lastRenderedPageBreak/>
        <w:t>czystości w budynku Archiwum</w:t>
      </w:r>
      <w:r w:rsidR="005252EB" w:rsidRPr="009A7B54">
        <w:rPr>
          <w:rFonts w:ascii="Calibri" w:hAnsi="Calibri" w:cs="Calibri"/>
          <w:color w:val="000000"/>
        </w:rPr>
        <w:t xml:space="preserve"> </w:t>
      </w:r>
      <w:r w:rsidRPr="009A7B54">
        <w:rPr>
          <w:rFonts w:ascii="Calibri" w:hAnsi="Calibri" w:cs="Calibri"/>
        </w:rPr>
        <w:t xml:space="preserve">jeżeli wykonanie tych czynności polegać będzie na wykonywaniu pracy w sposób określony w </w:t>
      </w:r>
      <w:hyperlink r:id="rId8" w:anchor="/dokument/16789274#art(22)par(1)" w:history="1">
        <w:r w:rsidRPr="009A7B54">
          <w:rPr>
            <w:rFonts w:ascii="Calibri" w:hAnsi="Calibri" w:cs="Calibri"/>
          </w:rPr>
          <w:t>art. 22 § 1</w:t>
        </w:r>
      </w:hyperlink>
      <w:r w:rsidRPr="009A7B54">
        <w:rPr>
          <w:rFonts w:ascii="Calibri" w:hAnsi="Calibri" w:cs="Calibri"/>
        </w:rPr>
        <w:t xml:space="preserve"> ustawy z dnia 26 czerwca 1974 r. - Kodeks pracy (</w:t>
      </w:r>
      <w:bookmarkStart w:id="2" w:name="_GoBack"/>
      <w:r w:rsidRPr="009A7B54">
        <w:rPr>
          <w:rFonts w:ascii="Calibri" w:hAnsi="Calibri" w:cs="Calibri"/>
        </w:rPr>
        <w:t>Dz.</w:t>
      </w:r>
      <w:bookmarkEnd w:id="2"/>
      <w:r w:rsidRPr="009A7B54">
        <w:rPr>
          <w:rFonts w:ascii="Calibri" w:hAnsi="Calibri" w:cs="Calibri"/>
        </w:rPr>
        <w:t xml:space="preserve"> U. z 20</w:t>
      </w:r>
      <w:r w:rsidR="007F52A3">
        <w:rPr>
          <w:rFonts w:ascii="Calibri" w:hAnsi="Calibri" w:cs="Calibri"/>
        </w:rPr>
        <w:t>25</w:t>
      </w:r>
      <w:r w:rsidRPr="009A7B54">
        <w:rPr>
          <w:rFonts w:ascii="Calibri" w:hAnsi="Calibri" w:cs="Calibri"/>
        </w:rPr>
        <w:t xml:space="preserve"> r. poz. </w:t>
      </w:r>
      <w:r w:rsidR="007F52A3">
        <w:rPr>
          <w:rFonts w:ascii="Calibri" w:hAnsi="Calibri" w:cs="Calibri"/>
        </w:rPr>
        <w:t>277</w:t>
      </w:r>
      <w:r w:rsidRPr="009A7B54">
        <w:rPr>
          <w:rFonts w:ascii="Calibri" w:hAnsi="Calibri" w:cs="Calibri"/>
        </w:rPr>
        <w:t>).</w:t>
      </w:r>
    </w:p>
    <w:p w14:paraId="590B756E" w14:textId="7E2E0F5E" w:rsidR="00D81FB0" w:rsidRPr="009A7B54" w:rsidRDefault="00800633" w:rsidP="009A7B54">
      <w:pPr>
        <w:pStyle w:val="Style4"/>
        <w:widowControl/>
        <w:numPr>
          <w:ilvl w:val="0"/>
          <w:numId w:val="23"/>
        </w:numPr>
        <w:spacing w:line="276" w:lineRule="auto"/>
        <w:ind w:left="0" w:firstLine="0"/>
        <w:rPr>
          <w:rFonts w:ascii="Calibri" w:hAnsi="Calibri" w:cs="Calibri"/>
          <w:b/>
          <w:bCs/>
        </w:rPr>
      </w:pPr>
      <w:r w:rsidRPr="009A7B54">
        <w:rPr>
          <w:rFonts w:ascii="Calibri" w:hAnsi="Calibri" w:cs="Calibri"/>
        </w:rPr>
        <w:t xml:space="preserve">Obowiązek określony w ust. </w:t>
      </w:r>
      <w:r w:rsidR="00BD0DCC" w:rsidRPr="009A7B54">
        <w:rPr>
          <w:rFonts w:ascii="Calibri" w:hAnsi="Calibri" w:cs="Calibri"/>
        </w:rPr>
        <w:t>2</w:t>
      </w:r>
      <w:r w:rsidRPr="009A7B54">
        <w:rPr>
          <w:rFonts w:ascii="Calibri" w:hAnsi="Calibri" w:cs="Calibri"/>
        </w:rPr>
        <w:t xml:space="preserve"> niniejszego paragrafu dotyczy również Podwykonawców. W każdej umowie o podwykonawstwo Wykonawca jest zobowiązany zawrzeć postanowienia zobowiązujące Podwykonawców do zatrudnienia na umowę o pracę wszystkich osób, które wykonują czynności wskazane w ust. </w:t>
      </w:r>
      <w:r w:rsidR="00BD0DCC" w:rsidRPr="009A7B54">
        <w:rPr>
          <w:rFonts w:ascii="Calibri" w:hAnsi="Calibri" w:cs="Calibri"/>
        </w:rPr>
        <w:t>2</w:t>
      </w:r>
      <w:r w:rsidRPr="009A7B54">
        <w:rPr>
          <w:rFonts w:ascii="Calibri" w:hAnsi="Calibri" w:cs="Calibri"/>
        </w:rPr>
        <w:t xml:space="preserve"> niniejszego paragrafu.</w:t>
      </w:r>
    </w:p>
    <w:p w14:paraId="65B9B372" w14:textId="77777777" w:rsidR="00D62648" w:rsidRPr="009A7B54" w:rsidRDefault="00800633" w:rsidP="009A7B54">
      <w:pPr>
        <w:pStyle w:val="Style4"/>
        <w:widowControl/>
        <w:numPr>
          <w:ilvl w:val="0"/>
          <w:numId w:val="23"/>
        </w:numPr>
        <w:spacing w:line="276" w:lineRule="auto"/>
        <w:ind w:left="0" w:firstLine="0"/>
        <w:rPr>
          <w:rFonts w:ascii="Calibri" w:hAnsi="Calibri" w:cs="Calibri"/>
          <w:b/>
          <w:bCs/>
        </w:rPr>
      </w:pPr>
      <w:r w:rsidRPr="009A7B54">
        <w:rPr>
          <w:rFonts w:ascii="Calibri" w:hAnsi="Calibri" w:cs="Calibri"/>
        </w:rPr>
        <w:t xml:space="preserve">Wykonawca w </w:t>
      </w:r>
      <w:r w:rsidR="00BD63C4" w:rsidRPr="009A7B54">
        <w:rPr>
          <w:rFonts w:ascii="Calibri" w:hAnsi="Calibri" w:cs="Calibri"/>
        </w:rPr>
        <w:t xml:space="preserve">dniu </w:t>
      </w:r>
      <w:r w:rsidRPr="009A7B54">
        <w:rPr>
          <w:rFonts w:ascii="Calibri" w:hAnsi="Calibri" w:cs="Calibri"/>
        </w:rPr>
        <w:t xml:space="preserve"> podpisania niniejszej umowy przekaże Zamawiającemu wykaz osób, które będą realizować przedmiot umowy wraz z oświadczeniem, że są one zatrudnione na podstawie umowy o pracę. Wykonawca zobowiązany jest do aktualizacji wykazu i przekazywaniu jej Zamawiającemu w ciągu 3 dni od dnia dokonania w nim zmiany. Zmiana osób wymienionych w wykazie nie</w:t>
      </w:r>
      <w:r w:rsidR="00BD63C4" w:rsidRPr="009A7B54">
        <w:rPr>
          <w:rFonts w:ascii="Calibri" w:hAnsi="Calibri" w:cs="Calibri"/>
        </w:rPr>
        <w:t xml:space="preserve"> </w:t>
      </w:r>
      <w:r w:rsidRPr="009A7B54">
        <w:rPr>
          <w:rFonts w:ascii="Calibri" w:hAnsi="Calibri" w:cs="Calibri"/>
        </w:rPr>
        <w:t>wymaga aneksu do umowy.</w:t>
      </w:r>
    </w:p>
    <w:p w14:paraId="397EFEF2" w14:textId="6F27D23F" w:rsidR="00D62648" w:rsidRPr="009A7B54" w:rsidRDefault="00D62648" w:rsidP="009A7B54">
      <w:pPr>
        <w:pStyle w:val="Style4"/>
        <w:widowControl/>
        <w:numPr>
          <w:ilvl w:val="0"/>
          <w:numId w:val="23"/>
        </w:numPr>
        <w:spacing w:line="276" w:lineRule="auto"/>
        <w:ind w:left="0" w:firstLine="0"/>
        <w:rPr>
          <w:rFonts w:ascii="Calibri" w:hAnsi="Calibri" w:cs="Calibri"/>
          <w:b/>
          <w:bCs/>
        </w:rPr>
      </w:pPr>
      <w:r w:rsidRPr="009A7B54">
        <w:rPr>
          <w:rFonts w:ascii="Calibri" w:hAnsi="Calibri" w:cs="Calibri"/>
        </w:rPr>
        <w:t>Zamawiający ma prawo przeprowadzić w dowolnym czasie kontrolę jakości wykonywanych usług, w obecności lub bez przedstawiciela Wykonawcy. W przypadku stwierdzenia nieprawidłowego wykonania usług, zostanie sporządzona notatka służbowa (protokół).</w:t>
      </w:r>
    </w:p>
    <w:p w14:paraId="59091BBC" w14:textId="77777777" w:rsidR="00887018" w:rsidRPr="009A7B54" w:rsidRDefault="006F4183" w:rsidP="009A7B54">
      <w:pPr>
        <w:pStyle w:val="Style4"/>
        <w:widowControl/>
        <w:numPr>
          <w:ilvl w:val="0"/>
          <w:numId w:val="23"/>
        </w:numPr>
        <w:spacing w:line="276" w:lineRule="auto"/>
        <w:ind w:left="0" w:firstLine="0"/>
        <w:rPr>
          <w:rFonts w:ascii="Calibri" w:hAnsi="Calibri" w:cs="Calibri"/>
          <w:b/>
          <w:bCs/>
        </w:rPr>
      </w:pPr>
      <w:r w:rsidRPr="009A7B54">
        <w:rPr>
          <w:rFonts w:ascii="Calibri" w:hAnsi="Calibri" w:cs="Calibri"/>
        </w:rPr>
        <w:t>W trakcie realizacji Przedmiotu zamówienia (Umowy) Zamawiający uprawniony jest do wykonywania czynności kontrolnych wobec Wykonawcy odnośnie spełniania przez Wykonawcę lub podwykonawcę wymogu zatrudnienia na podstawie umowy o pracę osób wykonujących czynności wskazane w pkt</w:t>
      </w:r>
      <w:r w:rsidR="00887018" w:rsidRPr="009A7B54">
        <w:rPr>
          <w:rFonts w:ascii="Calibri" w:hAnsi="Calibri" w:cs="Calibri"/>
        </w:rPr>
        <w:t xml:space="preserve"> 2</w:t>
      </w:r>
      <w:r w:rsidRPr="009A7B54">
        <w:rPr>
          <w:rFonts w:ascii="Calibri" w:hAnsi="Calibri" w:cs="Calibri"/>
        </w:rPr>
        <w:t xml:space="preserve"> powyżej.</w:t>
      </w:r>
    </w:p>
    <w:p w14:paraId="78452508" w14:textId="635F45E4" w:rsidR="006F4183" w:rsidRPr="009A7B54" w:rsidRDefault="006F4183" w:rsidP="009A7B54">
      <w:pPr>
        <w:pStyle w:val="Style4"/>
        <w:widowControl/>
        <w:numPr>
          <w:ilvl w:val="0"/>
          <w:numId w:val="23"/>
        </w:numPr>
        <w:spacing w:line="276" w:lineRule="auto"/>
        <w:ind w:left="0" w:firstLine="0"/>
        <w:rPr>
          <w:rFonts w:ascii="Calibri" w:hAnsi="Calibri" w:cs="Calibri"/>
          <w:b/>
          <w:bCs/>
        </w:rPr>
      </w:pPr>
      <w:r w:rsidRPr="009A7B54">
        <w:rPr>
          <w:rFonts w:ascii="Calibri" w:hAnsi="Calibri" w:cs="Calibri"/>
          <w:bCs/>
          <w:iCs/>
        </w:rPr>
        <w:t>W trakcie realizacji zamówienia na każde wezwanie Zamawiającego, w wyznaczonym w tym wezwaniu terminie (nie krótszym niż 5 dni roboczych), Wykonawca przedłoży Zamawiającemu dokumenty dotyczące Wykonawcy lub Podwykonawcy, z których bezspornie wynika, że osoby te są zatrudnione na podstawie umowy o pracę (zawierające w szczególności następujące informacje: imię i nazwisko, funkcja i wymiar etatu), w szczególności:</w:t>
      </w:r>
    </w:p>
    <w:p w14:paraId="0FAA95BA" w14:textId="77777777" w:rsidR="006F4183" w:rsidRPr="009A7B54" w:rsidRDefault="006F4183" w:rsidP="009A7B54">
      <w:pPr>
        <w:pStyle w:val="Akapitzlist"/>
        <w:widowControl/>
        <w:numPr>
          <w:ilvl w:val="1"/>
          <w:numId w:val="9"/>
        </w:numPr>
        <w:autoSpaceDE/>
        <w:autoSpaceDN/>
        <w:spacing w:line="276" w:lineRule="auto"/>
        <w:ind w:left="0" w:firstLine="397"/>
        <w:contextualSpacing/>
        <w:rPr>
          <w:rFonts w:ascii="Calibri" w:hAnsi="Calibri" w:cs="Calibri"/>
          <w:bCs/>
          <w:iCs/>
          <w:sz w:val="24"/>
          <w:szCs w:val="24"/>
        </w:rPr>
      </w:pPr>
      <w:r w:rsidRPr="009A7B54">
        <w:rPr>
          <w:rFonts w:ascii="Calibri" w:hAnsi="Calibri" w:cs="Calibri"/>
          <w:bCs/>
          <w:iCs/>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1E3EB0C0" w14:textId="77777777" w:rsidR="006F4183" w:rsidRPr="009A7B54" w:rsidRDefault="006F4183" w:rsidP="009A7B54">
      <w:pPr>
        <w:pStyle w:val="Akapitzlist"/>
        <w:widowControl/>
        <w:numPr>
          <w:ilvl w:val="1"/>
          <w:numId w:val="9"/>
        </w:numPr>
        <w:autoSpaceDE/>
        <w:autoSpaceDN/>
        <w:spacing w:line="276" w:lineRule="auto"/>
        <w:ind w:left="0" w:firstLine="397"/>
        <w:contextualSpacing/>
        <w:rPr>
          <w:rFonts w:ascii="Calibri" w:hAnsi="Calibri" w:cs="Calibri"/>
          <w:bCs/>
          <w:iCs/>
          <w:sz w:val="24"/>
          <w:szCs w:val="24"/>
        </w:rPr>
      </w:pPr>
      <w:r w:rsidRPr="009A7B54">
        <w:rPr>
          <w:rFonts w:ascii="Calibri" w:hAnsi="Calibri" w:cs="Calibri"/>
          <w:bCs/>
          <w:iCs/>
          <w:sz w:val="24"/>
          <w:szCs w:val="24"/>
        </w:rPr>
        <w:t xml:space="preserve">poświadczoną za zgodność z oryginałem odpowiednio przez Wykonawcę lub Podwykonawcę kopię umowy/umów o pracę osób wykonujących w trakcie realizacji Przedmiotu Umowy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prawa (tj. w szczególności bez adresów, nr PESEL pracowników oraz wysokości wynagrodzenia). Imię i nazwisko </w:t>
      </w:r>
      <w:r w:rsidRPr="009A7B54">
        <w:rPr>
          <w:rFonts w:ascii="Calibri" w:hAnsi="Calibri" w:cs="Calibri"/>
          <w:bCs/>
          <w:iCs/>
          <w:sz w:val="24"/>
          <w:szCs w:val="24"/>
        </w:rPr>
        <w:lastRenderedPageBreak/>
        <w:t xml:space="preserve">pracownika nie podlegają </w:t>
      </w:r>
      <w:proofErr w:type="spellStart"/>
      <w:r w:rsidRPr="009A7B54">
        <w:rPr>
          <w:rFonts w:ascii="Calibri" w:hAnsi="Calibri" w:cs="Calibri"/>
          <w:bCs/>
          <w:iCs/>
          <w:sz w:val="24"/>
          <w:szCs w:val="24"/>
        </w:rPr>
        <w:t>anonimizacji</w:t>
      </w:r>
      <w:proofErr w:type="spellEnd"/>
      <w:r w:rsidRPr="009A7B54">
        <w:rPr>
          <w:rFonts w:ascii="Calibri" w:hAnsi="Calibri" w:cs="Calibri"/>
          <w:bCs/>
          <w:iCs/>
          <w:sz w:val="24"/>
          <w:szCs w:val="24"/>
        </w:rPr>
        <w:t>. Informacje takie jak: data zawarcia umowy, rodzaj umowy o pracę i wymiar etatu powinny być możliwe do zidentyfikowania;</w:t>
      </w:r>
    </w:p>
    <w:p w14:paraId="1810BE21" w14:textId="77777777" w:rsidR="00BF5D71" w:rsidRPr="009A7B54" w:rsidRDefault="006F4183" w:rsidP="009A7B54">
      <w:pPr>
        <w:pStyle w:val="Akapitzlist"/>
        <w:widowControl/>
        <w:numPr>
          <w:ilvl w:val="1"/>
          <w:numId w:val="9"/>
        </w:numPr>
        <w:autoSpaceDE/>
        <w:autoSpaceDN/>
        <w:spacing w:line="276" w:lineRule="auto"/>
        <w:ind w:left="0" w:firstLine="397"/>
        <w:contextualSpacing/>
        <w:rPr>
          <w:rFonts w:ascii="Calibri" w:hAnsi="Calibri" w:cs="Calibri"/>
          <w:bCs/>
          <w:iCs/>
          <w:sz w:val="24"/>
          <w:szCs w:val="24"/>
        </w:rPr>
      </w:pPr>
      <w:r w:rsidRPr="009A7B54">
        <w:rPr>
          <w:rFonts w:ascii="Calibri" w:hAnsi="Calibri" w:cs="Calibri"/>
          <w:bCs/>
          <w:iCs/>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6044454A" w14:textId="31EE0D3B" w:rsidR="006F4183" w:rsidRPr="009A7B54" w:rsidRDefault="006F4183" w:rsidP="009A7B54">
      <w:pPr>
        <w:pStyle w:val="Akapitzlist"/>
        <w:widowControl/>
        <w:autoSpaceDE/>
        <w:autoSpaceDN/>
        <w:spacing w:line="276" w:lineRule="auto"/>
        <w:ind w:left="0" w:firstLine="397"/>
        <w:contextualSpacing/>
        <w:rPr>
          <w:rFonts w:ascii="Calibri" w:hAnsi="Calibri" w:cs="Calibri"/>
          <w:bCs/>
          <w:iCs/>
          <w:sz w:val="24"/>
          <w:szCs w:val="24"/>
        </w:rPr>
      </w:pPr>
      <w:r w:rsidRPr="009A7B54">
        <w:rPr>
          <w:rFonts w:ascii="Calibri" w:hAnsi="Calibri" w:cs="Calibri"/>
          <w:bCs/>
          <w:iCs/>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prawa. Imię i nazwisko pracownika nie podlega </w:t>
      </w:r>
      <w:proofErr w:type="spellStart"/>
      <w:r w:rsidRPr="009A7B54">
        <w:rPr>
          <w:rFonts w:ascii="Calibri" w:hAnsi="Calibri" w:cs="Calibri"/>
          <w:bCs/>
          <w:iCs/>
          <w:sz w:val="24"/>
          <w:szCs w:val="24"/>
        </w:rPr>
        <w:t>anonimizacji</w:t>
      </w:r>
      <w:proofErr w:type="spellEnd"/>
      <w:r w:rsidRPr="009A7B54">
        <w:rPr>
          <w:rFonts w:ascii="Calibri" w:hAnsi="Calibri" w:cs="Calibri"/>
          <w:bCs/>
          <w:iCs/>
          <w:sz w:val="24"/>
          <w:szCs w:val="24"/>
        </w:rPr>
        <w:t>.</w:t>
      </w:r>
    </w:p>
    <w:p w14:paraId="498660AE" w14:textId="6703582A" w:rsidR="002447A1" w:rsidRPr="009A7B54" w:rsidRDefault="002447A1" w:rsidP="009A7B54">
      <w:pPr>
        <w:pStyle w:val="Akapitzlist"/>
        <w:numPr>
          <w:ilvl w:val="0"/>
          <w:numId w:val="23"/>
        </w:numPr>
        <w:spacing w:line="276" w:lineRule="auto"/>
        <w:ind w:left="357" w:hanging="357"/>
        <w:rPr>
          <w:rFonts w:ascii="Calibri" w:eastAsia="Times New Roman" w:hAnsi="Calibri" w:cs="Calibri"/>
          <w:sz w:val="24"/>
          <w:szCs w:val="24"/>
        </w:rPr>
      </w:pPr>
      <w:r w:rsidRPr="009A7B54">
        <w:rPr>
          <w:rFonts w:ascii="Calibri" w:eastAsia="Times New Roman" w:hAnsi="Calibri" w:cs="Calibri"/>
          <w:sz w:val="24"/>
          <w:szCs w:val="24"/>
        </w:rPr>
        <w:t>Wykonawca zobowiązuje się, że Pracownicy świadczący Usługi będą posiadali aktualne badania lekarskie, niezbędne do wykonania powierzonych im obowiązków.</w:t>
      </w:r>
    </w:p>
    <w:p w14:paraId="065A2950" w14:textId="7EA5F0AF" w:rsidR="005F4A76" w:rsidRPr="009A7B54" w:rsidRDefault="005F4A76" w:rsidP="009A7B54">
      <w:pPr>
        <w:pStyle w:val="Akapitzlist"/>
        <w:numPr>
          <w:ilvl w:val="0"/>
          <w:numId w:val="23"/>
        </w:numPr>
        <w:spacing w:line="276" w:lineRule="auto"/>
        <w:ind w:left="357" w:hanging="357"/>
        <w:rPr>
          <w:rFonts w:ascii="Calibri" w:eastAsia="Times New Roman" w:hAnsi="Calibri" w:cs="Calibri"/>
          <w:sz w:val="24"/>
          <w:szCs w:val="24"/>
        </w:rPr>
      </w:pPr>
      <w:r w:rsidRPr="009A7B54">
        <w:rPr>
          <w:rFonts w:ascii="Calibri" w:eastAsia="Times New Roman" w:hAnsi="Calibri" w:cs="Calibri"/>
          <w:sz w:val="24"/>
          <w:szCs w:val="24"/>
        </w:rPr>
        <w:t xml:space="preserve">Wykonawca zobowiązuje się, że Pracownicy świadczący Usługi będą </w:t>
      </w:r>
      <w:r w:rsidR="00657C47" w:rsidRPr="009A7B54">
        <w:rPr>
          <w:rFonts w:ascii="Calibri" w:hAnsi="Calibri" w:cs="Calibri"/>
          <w:sz w:val="24"/>
          <w:szCs w:val="24"/>
        </w:rPr>
        <w:t xml:space="preserve">przeszkoleni w zakresie BHP i </w:t>
      </w:r>
      <w:proofErr w:type="spellStart"/>
      <w:r w:rsidR="00657C47" w:rsidRPr="009A7B54">
        <w:rPr>
          <w:rFonts w:ascii="Calibri" w:hAnsi="Calibri" w:cs="Calibri"/>
          <w:sz w:val="24"/>
          <w:szCs w:val="24"/>
        </w:rPr>
        <w:t>ppoż</w:t>
      </w:r>
      <w:proofErr w:type="spellEnd"/>
      <w:r w:rsidR="00657C47" w:rsidRPr="009A7B54">
        <w:rPr>
          <w:rFonts w:ascii="Calibri" w:hAnsi="Calibri" w:cs="Calibri"/>
          <w:sz w:val="24"/>
          <w:szCs w:val="24"/>
        </w:rPr>
        <w:t xml:space="preserve"> oraz w zakresie zachowania tajemnicy informacji dotyczących Zamawiającego</w:t>
      </w:r>
    </w:p>
    <w:p w14:paraId="21B49D06" w14:textId="77777777" w:rsidR="004B6B55" w:rsidRPr="009A7B54" w:rsidRDefault="002447A1" w:rsidP="009A7B54">
      <w:pPr>
        <w:pStyle w:val="Akapitzlist"/>
        <w:numPr>
          <w:ilvl w:val="0"/>
          <w:numId w:val="23"/>
        </w:numPr>
        <w:spacing w:line="276" w:lineRule="auto"/>
        <w:ind w:left="357" w:hanging="357"/>
        <w:rPr>
          <w:rFonts w:ascii="Calibri" w:eastAsia="Times New Roman" w:hAnsi="Calibri" w:cs="Calibri"/>
          <w:sz w:val="24"/>
          <w:szCs w:val="24"/>
        </w:rPr>
      </w:pPr>
      <w:r w:rsidRPr="009A7B54">
        <w:rPr>
          <w:rFonts w:ascii="Calibri" w:eastAsia="Times New Roman" w:hAnsi="Calibri" w:cs="Calibri"/>
          <w:sz w:val="24"/>
          <w:szCs w:val="24"/>
        </w:rPr>
        <w:t>Wykonawca zobowiązany jest do zapewnienia Pracownikom świadczącym Usługi odzieży ochronnej, odzieży roboczej i środków ochrony osobistej zgodnie z przepisami i zasadami BHP.</w:t>
      </w:r>
    </w:p>
    <w:p w14:paraId="060AEA4C" w14:textId="77777777" w:rsidR="00542A10" w:rsidRPr="009A7B54" w:rsidRDefault="002447A1" w:rsidP="009A7B54">
      <w:pPr>
        <w:pStyle w:val="Akapitzlist"/>
        <w:numPr>
          <w:ilvl w:val="0"/>
          <w:numId w:val="23"/>
        </w:numPr>
        <w:spacing w:line="276" w:lineRule="auto"/>
        <w:ind w:left="357" w:hanging="357"/>
        <w:rPr>
          <w:rFonts w:ascii="Calibri" w:eastAsia="Times New Roman" w:hAnsi="Calibri" w:cs="Calibri"/>
          <w:sz w:val="24"/>
          <w:szCs w:val="24"/>
        </w:rPr>
      </w:pPr>
      <w:r w:rsidRPr="009A7B54">
        <w:rPr>
          <w:rFonts w:ascii="Calibri" w:eastAsia="Times New Roman" w:hAnsi="Calibri" w:cs="Calibri"/>
          <w:sz w:val="24"/>
          <w:szCs w:val="24"/>
        </w:rPr>
        <w:t>Pracownicy świadczący Usługi powinni być w czasie wykonywania przedmiotu Umowy jednolicie ubrani i posiadać identyfikatory umieszczone w widocznym miejscu.</w:t>
      </w:r>
    </w:p>
    <w:p w14:paraId="02FFEDE3" w14:textId="332AA50E" w:rsidR="004B6B55" w:rsidRPr="009A7B54" w:rsidRDefault="004B6B55" w:rsidP="009A7B54">
      <w:pPr>
        <w:pStyle w:val="Akapitzlist"/>
        <w:numPr>
          <w:ilvl w:val="0"/>
          <w:numId w:val="23"/>
        </w:numPr>
        <w:spacing w:line="276" w:lineRule="auto"/>
        <w:ind w:left="357" w:hanging="357"/>
        <w:rPr>
          <w:rFonts w:ascii="Calibri" w:eastAsia="Times New Roman" w:hAnsi="Calibri" w:cs="Calibri"/>
          <w:sz w:val="24"/>
          <w:szCs w:val="24"/>
        </w:rPr>
      </w:pPr>
      <w:r w:rsidRPr="009A7B54">
        <w:rPr>
          <w:rFonts w:ascii="Calibri" w:eastAsia="Times New Roman" w:hAnsi="Calibri" w:cs="Calibri"/>
          <w:sz w:val="24"/>
          <w:szCs w:val="24"/>
        </w:rPr>
        <w:t xml:space="preserve">Wykonawca ponosi odpowiedzialność za prawidłowe wyposażenie Pracowników świadczących Usługi oraz za ich bezpieczeństwo w trakcie wykonywania przedmiotu Umowy. </w:t>
      </w:r>
    </w:p>
    <w:p w14:paraId="1886CE81" w14:textId="0722789E" w:rsidR="004B6B55" w:rsidRPr="009A7B54" w:rsidRDefault="004B6B55" w:rsidP="009A7B54">
      <w:pPr>
        <w:pStyle w:val="Akapitzlist"/>
        <w:numPr>
          <w:ilvl w:val="0"/>
          <w:numId w:val="23"/>
        </w:numPr>
        <w:spacing w:line="276" w:lineRule="auto"/>
        <w:ind w:left="357" w:hanging="357"/>
        <w:rPr>
          <w:rFonts w:ascii="Calibri" w:eastAsia="Times New Roman" w:hAnsi="Calibri" w:cs="Calibri"/>
          <w:sz w:val="24"/>
          <w:szCs w:val="24"/>
        </w:rPr>
      </w:pPr>
      <w:r w:rsidRPr="009A7B54">
        <w:rPr>
          <w:rFonts w:ascii="Calibri" w:eastAsia="Times New Roman" w:hAnsi="Calibri" w:cs="Calibri"/>
          <w:sz w:val="24"/>
          <w:szCs w:val="24"/>
          <w:lang w:bidi="ar-SA"/>
        </w:rPr>
        <w:t>Pracownicy świadczący Usługi zobowiązani są do stosowania się do obowiązujących u Zamawiającego przepisów wewnętrznych, w zakresie niezbędnym do realizacji Umowy.</w:t>
      </w:r>
    </w:p>
    <w:p w14:paraId="215A0054" w14:textId="3A47E919" w:rsidR="00447FD5" w:rsidRPr="009A7B54" w:rsidRDefault="00447FD5" w:rsidP="009A7B54">
      <w:pPr>
        <w:pStyle w:val="Style4"/>
        <w:widowControl/>
        <w:spacing w:line="276" w:lineRule="auto"/>
        <w:ind w:firstLine="397"/>
        <w:jc w:val="center"/>
        <w:rPr>
          <w:rStyle w:val="FontStyle18"/>
          <w:rFonts w:ascii="Calibri" w:hAnsi="Calibri" w:cs="Calibri"/>
          <w:sz w:val="24"/>
          <w:szCs w:val="24"/>
        </w:rPr>
      </w:pPr>
      <w:r w:rsidRPr="009A7B54">
        <w:rPr>
          <w:rFonts w:ascii="Calibri" w:eastAsia="Times New Roman" w:hAnsi="Calibri" w:cs="Calibri"/>
          <w:lang w:eastAsia="ar-SA"/>
        </w:rPr>
        <w:t>§</w:t>
      </w:r>
      <w:r w:rsidR="007B06C3" w:rsidRPr="009A7B54">
        <w:rPr>
          <w:rStyle w:val="FontStyle18"/>
          <w:rFonts w:ascii="Calibri" w:hAnsi="Calibri" w:cs="Calibri"/>
          <w:sz w:val="24"/>
          <w:szCs w:val="24"/>
        </w:rPr>
        <w:t xml:space="preserve"> 7</w:t>
      </w:r>
    </w:p>
    <w:p w14:paraId="5E34D7EE" w14:textId="049BEA4D" w:rsidR="009612C8" w:rsidRPr="009A7B54" w:rsidRDefault="00447FD5" w:rsidP="009A7B54">
      <w:pPr>
        <w:pStyle w:val="Style4"/>
        <w:widowControl/>
        <w:spacing w:line="276" w:lineRule="auto"/>
        <w:ind w:firstLine="397"/>
        <w:jc w:val="center"/>
        <w:rPr>
          <w:rStyle w:val="FontStyle18"/>
          <w:rFonts w:ascii="Calibri" w:hAnsi="Calibri" w:cs="Calibri"/>
          <w:sz w:val="24"/>
          <w:szCs w:val="24"/>
        </w:rPr>
      </w:pPr>
      <w:r w:rsidRPr="009A7B54">
        <w:rPr>
          <w:rStyle w:val="FontStyle18"/>
          <w:rFonts w:ascii="Calibri" w:hAnsi="Calibri" w:cs="Calibri"/>
          <w:sz w:val="24"/>
          <w:szCs w:val="24"/>
        </w:rPr>
        <w:t>ZMIANY PERSONELU WYKONACY</w:t>
      </w:r>
    </w:p>
    <w:p w14:paraId="2C4C9F14" w14:textId="77777777" w:rsidR="009612C8" w:rsidRPr="009A7B54" w:rsidRDefault="009612C8" w:rsidP="009A7B54">
      <w:pPr>
        <w:pStyle w:val="Style9"/>
        <w:widowControl/>
        <w:spacing w:line="276" w:lineRule="auto"/>
        <w:ind w:firstLine="397"/>
        <w:jc w:val="left"/>
        <w:rPr>
          <w:rFonts w:ascii="Calibri" w:hAnsi="Calibri" w:cs="Calibri"/>
        </w:rPr>
      </w:pPr>
    </w:p>
    <w:p w14:paraId="127F7F09" w14:textId="77777777" w:rsidR="009612C8" w:rsidRPr="009A7B54" w:rsidRDefault="009612C8" w:rsidP="009A7B54">
      <w:pPr>
        <w:pStyle w:val="Style9"/>
        <w:widowControl/>
        <w:tabs>
          <w:tab w:val="left" w:pos="403"/>
        </w:tabs>
        <w:spacing w:line="276" w:lineRule="auto"/>
        <w:ind w:firstLine="0"/>
        <w:jc w:val="left"/>
        <w:rPr>
          <w:rStyle w:val="FontStyle19"/>
          <w:rFonts w:ascii="Calibri" w:hAnsi="Calibri" w:cs="Calibri"/>
          <w:sz w:val="24"/>
          <w:szCs w:val="24"/>
        </w:rPr>
      </w:pPr>
      <w:r w:rsidRPr="009A7B54">
        <w:rPr>
          <w:rStyle w:val="FontStyle19"/>
          <w:rFonts w:ascii="Calibri" w:hAnsi="Calibri" w:cs="Calibri"/>
          <w:sz w:val="24"/>
          <w:szCs w:val="24"/>
        </w:rPr>
        <w:t>1.</w:t>
      </w:r>
      <w:r w:rsidRPr="009A7B54">
        <w:rPr>
          <w:rStyle w:val="FontStyle19"/>
          <w:rFonts w:ascii="Calibri" w:hAnsi="Calibri" w:cs="Calibri"/>
          <w:sz w:val="24"/>
          <w:szCs w:val="24"/>
        </w:rPr>
        <w:tab/>
        <w:t>Zmiana Pracownika świadczącego Usługi będzie możliwa w następującej sytuacji:</w:t>
      </w:r>
    </w:p>
    <w:p w14:paraId="40393BA9" w14:textId="7976533D" w:rsidR="009612C8" w:rsidRPr="009A7B54" w:rsidRDefault="009612C8" w:rsidP="009A7B54">
      <w:pPr>
        <w:pStyle w:val="Style11"/>
        <w:widowControl/>
        <w:numPr>
          <w:ilvl w:val="0"/>
          <w:numId w:val="14"/>
        </w:numPr>
        <w:tabs>
          <w:tab w:val="left" w:pos="701"/>
        </w:tabs>
        <w:spacing w:line="276" w:lineRule="auto"/>
        <w:ind w:firstLine="397"/>
        <w:jc w:val="left"/>
        <w:rPr>
          <w:rStyle w:val="FontStyle19"/>
          <w:rFonts w:ascii="Calibri" w:hAnsi="Calibri" w:cs="Calibri"/>
          <w:sz w:val="24"/>
          <w:szCs w:val="24"/>
        </w:rPr>
      </w:pPr>
      <w:r w:rsidRPr="009A7B54">
        <w:rPr>
          <w:rStyle w:val="FontStyle19"/>
          <w:rFonts w:ascii="Calibri" w:hAnsi="Calibri" w:cs="Calibri"/>
          <w:sz w:val="24"/>
          <w:szCs w:val="24"/>
        </w:rPr>
        <w:t>na żądanie Zamawiającego w przypadku nienależytego świadczenia przez niego Usług;</w:t>
      </w:r>
    </w:p>
    <w:p w14:paraId="6EB28F7E" w14:textId="77777777" w:rsidR="009612C8" w:rsidRPr="009A7B54" w:rsidRDefault="009612C8" w:rsidP="009A7B54">
      <w:pPr>
        <w:pStyle w:val="Style11"/>
        <w:widowControl/>
        <w:numPr>
          <w:ilvl w:val="0"/>
          <w:numId w:val="14"/>
        </w:numPr>
        <w:tabs>
          <w:tab w:val="left" w:pos="701"/>
        </w:tabs>
        <w:spacing w:line="276" w:lineRule="auto"/>
        <w:ind w:firstLine="397"/>
        <w:jc w:val="left"/>
        <w:rPr>
          <w:rStyle w:val="FontStyle19"/>
          <w:rFonts w:ascii="Calibri" w:hAnsi="Calibri" w:cs="Calibri"/>
          <w:sz w:val="24"/>
          <w:szCs w:val="24"/>
        </w:rPr>
      </w:pPr>
      <w:r w:rsidRPr="009A7B54">
        <w:rPr>
          <w:rStyle w:val="FontStyle19"/>
          <w:rFonts w:ascii="Calibri" w:hAnsi="Calibri" w:cs="Calibri"/>
          <w:sz w:val="24"/>
          <w:szCs w:val="24"/>
        </w:rPr>
        <w:t>na wniosek Wykonawcy uzasadniony obiektywnymi okolicznościami.</w:t>
      </w:r>
    </w:p>
    <w:p w14:paraId="5337D174" w14:textId="5C470C51" w:rsidR="009612C8" w:rsidRPr="009A7B54" w:rsidRDefault="009612C8" w:rsidP="009A7B54">
      <w:pPr>
        <w:pStyle w:val="Style9"/>
        <w:widowControl/>
        <w:numPr>
          <w:ilvl w:val="0"/>
          <w:numId w:val="15"/>
        </w:numPr>
        <w:tabs>
          <w:tab w:val="left" w:pos="403"/>
        </w:tabs>
        <w:spacing w:line="276" w:lineRule="auto"/>
        <w:ind w:firstLine="0"/>
        <w:jc w:val="left"/>
        <w:rPr>
          <w:rStyle w:val="FontStyle19"/>
          <w:rFonts w:ascii="Calibri" w:hAnsi="Calibri" w:cs="Calibri"/>
          <w:sz w:val="24"/>
          <w:szCs w:val="24"/>
        </w:rPr>
      </w:pPr>
      <w:r w:rsidRPr="009A7B54">
        <w:rPr>
          <w:rStyle w:val="FontStyle19"/>
          <w:rFonts w:ascii="Calibri" w:hAnsi="Calibri" w:cs="Calibri"/>
          <w:sz w:val="24"/>
          <w:szCs w:val="24"/>
        </w:rPr>
        <w:t>W przypadku zmiany Pracownika świadczącego Usługi, Wykonawca zobowiązany będzie do potwierdzenia, iż osoba ta spełnia wymagania określone w postanowieniach Umowy.</w:t>
      </w:r>
    </w:p>
    <w:p w14:paraId="1F6B3293" w14:textId="65180E38" w:rsidR="009612C8" w:rsidRPr="009A7B54" w:rsidRDefault="009612C8" w:rsidP="009A7B54">
      <w:pPr>
        <w:pStyle w:val="Style9"/>
        <w:widowControl/>
        <w:numPr>
          <w:ilvl w:val="0"/>
          <w:numId w:val="15"/>
        </w:numPr>
        <w:tabs>
          <w:tab w:val="left" w:pos="403"/>
        </w:tabs>
        <w:spacing w:line="276" w:lineRule="auto"/>
        <w:ind w:firstLine="0"/>
        <w:jc w:val="left"/>
        <w:rPr>
          <w:rStyle w:val="FontStyle19"/>
          <w:rFonts w:ascii="Calibri" w:hAnsi="Calibri" w:cs="Calibri"/>
          <w:sz w:val="24"/>
          <w:szCs w:val="24"/>
        </w:rPr>
      </w:pPr>
      <w:r w:rsidRPr="009A7B54">
        <w:rPr>
          <w:rStyle w:val="FontStyle19"/>
          <w:rFonts w:ascii="Calibri" w:hAnsi="Calibri" w:cs="Calibri"/>
          <w:sz w:val="24"/>
          <w:szCs w:val="24"/>
        </w:rPr>
        <w:t xml:space="preserve">Każdorazowa zmiana pracowników Wykonawcy wymaga pisemnego powiadomienia Zamawiającego, z co najmniej </w:t>
      </w:r>
      <w:r w:rsidR="00A27F1A" w:rsidRPr="009A7B54">
        <w:rPr>
          <w:rStyle w:val="FontStyle19"/>
          <w:rFonts w:ascii="Calibri" w:hAnsi="Calibri" w:cs="Calibri"/>
          <w:sz w:val="24"/>
          <w:szCs w:val="24"/>
        </w:rPr>
        <w:t xml:space="preserve">trzydniowym </w:t>
      </w:r>
      <w:r w:rsidRPr="009A7B54">
        <w:rPr>
          <w:rStyle w:val="FontStyle19"/>
          <w:rFonts w:ascii="Calibri" w:hAnsi="Calibri" w:cs="Calibri"/>
          <w:sz w:val="24"/>
          <w:szCs w:val="24"/>
        </w:rPr>
        <w:t>wyprzedzeniem.</w:t>
      </w:r>
    </w:p>
    <w:p w14:paraId="3BB2FAF4" w14:textId="3C253F68" w:rsidR="009612C8" w:rsidRPr="009A7B54" w:rsidRDefault="009612C8" w:rsidP="009A7B54">
      <w:pPr>
        <w:pStyle w:val="Style9"/>
        <w:widowControl/>
        <w:numPr>
          <w:ilvl w:val="0"/>
          <w:numId w:val="15"/>
        </w:numPr>
        <w:tabs>
          <w:tab w:val="left" w:pos="403"/>
          <w:tab w:val="left" w:pos="605"/>
        </w:tabs>
        <w:spacing w:line="276" w:lineRule="auto"/>
        <w:ind w:firstLine="0"/>
        <w:jc w:val="left"/>
        <w:rPr>
          <w:rStyle w:val="FontStyle19"/>
          <w:rFonts w:ascii="Calibri" w:hAnsi="Calibri" w:cs="Calibri"/>
          <w:sz w:val="24"/>
          <w:szCs w:val="24"/>
        </w:rPr>
      </w:pPr>
      <w:r w:rsidRPr="009A7B54">
        <w:rPr>
          <w:rStyle w:val="FontStyle19"/>
          <w:rFonts w:ascii="Calibri" w:hAnsi="Calibri" w:cs="Calibri"/>
          <w:sz w:val="24"/>
          <w:szCs w:val="24"/>
        </w:rPr>
        <w:t>Każda zmiana Pracownika świadczącego Usługi dokonywana jest po uprzednim przedstawieniu</w:t>
      </w:r>
      <w:r w:rsidR="007B59B5" w:rsidRPr="009A7B54">
        <w:rPr>
          <w:rStyle w:val="FontStyle19"/>
          <w:rFonts w:ascii="Calibri" w:hAnsi="Calibri" w:cs="Calibri"/>
          <w:sz w:val="24"/>
          <w:szCs w:val="24"/>
        </w:rPr>
        <w:t xml:space="preserve"> </w:t>
      </w:r>
      <w:r w:rsidRPr="009A7B54">
        <w:rPr>
          <w:rStyle w:val="FontStyle19"/>
          <w:rFonts w:ascii="Calibri" w:hAnsi="Calibri" w:cs="Calibri"/>
          <w:sz w:val="24"/>
          <w:szCs w:val="24"/>
        </w:rPr>
        <w:t>i</w:t>
      </w:r>
      <w:r w:rsidR="007B59B5" w:rsidRPr="009A7B54">
        <w:rPr>
          <w:rStyle w:val="FontStyle19"/>
          <w:rFonts w:ascii="Calibri" w:hAnsi="Calibri" w:cs="Calibri"/>
          <w:sz w:val="24"/>
          <w:szCs w:val="24"/>
        </w:rPr>
        <w:t xml:space="preserve"> </w:t>
      </w:r>
      <w:r w:rsidRPr="009A7B54">
        <w:rPr>
          <w:rStyle w:val="FontStyle19"/>
          <w:rFonts w:ascii="Calibri" w:hAnsi="Calibri" w:cs="Calibri"/>
          <w:sz w:val="24"/>
          <w:szCs w:val="24"/>
        </w:rPr>
        <w:t>zaakceptowaniu przez Zamawiającego kandydatury innej osoby spełniającej wymagania określone w postanowieniach Umowy.</w:t>
      </w:r>
    </w:p>
    <w:p w14:paraId="5C523A88" w14:textId="654FFF78" w:rsidR="009612C8" w:rsidRPr="009A7B54" w:rsidRDefault="009612C8" w:rsidP="009A7B54">
      <w:pPr>
        <w:pStyle w:val="Style9"/>
        <w:widowControl/>
        <w:tabs>
          <w:tab w:val="left" w:pos="403"/>
        </w:tabs>
        <w:spacing w:line="276" w:lineRule="auto"/>
        <w:ind w:firstLine="0"/>
        <w:jc w:val="left"/>
        <w:rPr>
          <w:rStyle w:val="FontStyle19"/>
          <w:rFonts w:ascii="Calibri" w:hAnsi="Calibri" w:cs="Calibri"/>
          <w:sz w:val="24"/>
          <w:szCs w:val="24"/>
        </w:rPr>
      </w:pPr>
      <w:r w:rsidRPr="009A7B54">
        <w:rPr>
          <w:rStyle w:val="FontStyle19"/>
          <w:rFonts w:ascii="Calibri" w:hAnsi="Calibri" w:cs="Calibri"/>
          <w:sz w:val="24"/>
          <w:szCs w:val="24"/>
        </w:rPr>
        <w:t>5.</w:t>
      </w:r>
      <w:r w:rsidRPr="009A7B54">
        <w:rPr>
          <w:rStyle w:val="FontStyle19"/>
          <w:rFonts w:ascii="Calibri" w:hAnsi="Calibri" w:cs="Calibri"/>
          <w:sz w:val="24"/>
          <w:szCs w:val="24"/>
        </w:rPr>
        <w:tab/>
        <w:t>Zmiana Pracownika świadczącego Usługi dokonana zgodnie z ust. 4 skutkuje zmianą</w:t>
      </w:r>
      <w:r w:rsidR="007B59B5" w:rsidRPr="009A7B54">
        <w:rPr>
          <w:rStyle w:val="FontStyle19"/>
          <w:rFonts w:ascii="Calibri" w:hAnsi="Calibri" w:cs="Calibri"/>
          <w:sz w:val="24"/>
          <w:szCs w:val="24"/>
        </w:rPr>
        <w:t xml:space="preserve"> </w:t>
      </w:r>
      <w:r w:rsidRPr="009A7B54">
        <w:rPr>
          <w:rStyle w:val="FontStyle18"/>
          <w:rFonts w:ascii="Calibri" w:hAnsi="Calibri" w:cs="Calibri"/>
          <w:sz w:val="24"/>
          <w:szCs w:val="24"/>
        </w:rPr>
        <w:t xml:space="preserve">Załącznika nr 2 </w:t>
      </w:r>
      <w:r w:rsidRPr="009A7B54">
        <w:rPr>
          <w:rStyle w:val="FontStyle19"/>
          <w:rFonts w:ascii="Calibri" w:hAnsi="Calibri" w:cs="Calibri"/>
          <w:sz w:val="24"/>
          <w:szCs w:val="24"/>
        </w:rPr>
        <w:t>do umowy i nie wymaga zawierania przez Strony aneksu do Umowy.</w:t>
      </w:r>
    </w:p>
    <w:p w14:paraId="525BABEC" w14:textId="77777777" w:rsidR="009A7B54" w:rsidRDefault="009A7B54" w:rsidP="009A7B54">
      <w:pPr>
        <w:autoSpaceDE w:val="0"/>
        <w:spacing w:after="0" w:line="276" w:lineRule="auto"/>
        <w:ind w:firstLine="397"/>
        <w:rPr>
          <w:rFonts w:ascii="Calibri" w:eastAsia="Times New Roman" w:hAnsi="Calibri" w:cs="Calibri"/>
          <w:sz w:val="24"/>
          <w:szCs w:val="24"/>
          <w:lang w:eastAsia="ar-SA"/>
        </w:rPr>
      </w:pPr>
    </w:p>
    <w:p w14:paraId="7A237F33" w14:textId="5EF75A9A" w:rsidR="00D125FB" w:rsidRPr="009A7B54" w:rsidRDefault="00D125FB" w:rsidP="009A7B54">
      <w:pPr>
        <w:autoSpaceDE w:val="0"/>
        <w:spacing w:after="0" w:line="276" w:lineRule="auto"/>
        <w:ind w:firstLine="397"/>
        <w:jc w:val="center"/>
        <w:rPr>
          <w:rFonts w:ascii="Calibri" w:eastAsia="Times New Roman" w:hAnsi="Calibri" w:cs="Calibri"/>
          <w:b/>
          <w:sz w:val="24"/>
          <w:szCs w:val="24"/>
          <w:lang w:eastAsia="ar-SA"/>
        </w:rPr>
      </w:pPr>
      <w:r w:rsidRPr="009A7B54">
        <w:rPr>
          <w:rFonts w:ascii="Calibri" w:eastAsia="Times New Roman" w:hAnsi="Calibri" w:cs="Calibri"/>
          <w:b/>
          <w:sz w:val="24"/>
          <w:szCs w:val="24"/>
          <w:lang w:eastAsia="ar-SA"/>
        </w:rPr>
        <w:lastRenderedPageBreak/>
        <w:t>§ 8</w:t>
      </w:r>
    </w:p>
    <w:p w14:paraId="06E3A5EA" w14:textId="2B73F9DE" w:rsidR="00246AE8" w:rsidRPr="009A7B54" w:rsidRDefault="00246AE8" w:rsidP="009A7B54">
      <w:pPr>
        <w:autoSpaceDE w:val="0"/>
        <w:spacing w:after="0" w:line="276" w:lineRule="auto"/>
        <w:ind w:firstLine="397"/>
        <w:jc w:val="center"/>
        <w:rPr>
          <w:rFonts w:ascii="Calibri" w:eastAsia="Times New Roman" w:hAnsi="Calibri" w:cs="Calibri"/>
          <w:b/>
          <w:bCs/>
          <w:sz w:val="24"/>
          <w:szCs w:val="24"/>
          <w:lang w:eastAsia="ar-SA"/>
        </w:rPr>
      </w:pPr>
      <w:r w:rsidRPr="009A7B54">
        <w:rPr>
          <w:rFonts w:ascii="Calibri" w:eastAsia="Times New Roman" w:hAnsi="Calibri" w:cs="Calibri"/>
          <w:b/>
          <w:bCs/>
          <w:sz w:val="24"/>
          <w:szCs w:val="24"/>
          <w:lang w:eastAsia="ar-SA"/>
        </w:rPr>
        <w:t>POUFNOŚĆ INFORMACJI</w:t>
      </w:r>
    </w:p>
    <w:p w14:paraId="3ED3D2BF" w14:textId="7690AF7A" w:rsidR="00D125FB" w:rsidRPr="009A7B54" w:rsidRDefault="00D125FB" w:rsidP="009A7B54">
      <w:pPr>
        <w:widowControl w:val="0"/>
        <w:numPr>
          <w:ilvl w:val="0"/>
          <w:numId w:val="10"/>
        </w:numPr>
        <w:suppressAutoHyphens/>
        <w:autoSpaceDE w:val="0"/>
        <w:spacing w:after="0" w:line="276" w:lineRule="auto"/>
        <w:ind w:left="0" w:firstLine="0"/>
        <w:rPr>
          <w:rFonts w:ascii="Calibri" w:eastAsia="Times New Roman" w:hAnsi="Calibri" w:cs="Calibri"/>
          <w:sz w:val="24"/>
          <w:szCs w:val="24"/>
          <w:lang w:eastAsia="ar-SA"/>
        </w:rPr>
      </w:pPr>
      <w:r w:rsidRPr="009A7B54">
        <w:rPr>
          <w:rFonts w:ascii="Calibri" w:eastAsia="Times New Roman" w:hAnsi="Calibri" w:cs="Calibri"/>
          <w:sz w:val="24"/>
          <w:szCs w:val="24"/>
          <w:lang w:eastAsia="ar-SA"/>
        </w:rPr>
        <w:t>Bez zgody Zamawiającego, w trakcie wykonywania prac objętych umową,</w:t>
      </w:r>
      <w:r w:rsidR="00CE2C39" w:rsidRPr="009A7B54">
        <w:rPr>
          <w:rFonts w:ascii="Calibri" w:eastAsia="Times New Roman" w:hAnsi="Calibri" w:cs="Calibri"/>
          <w:sz w:val="24"/>
          <w:szCs w:val="24"/>
          <w:lang w:eastAsia="ar-SA"/>
        </w:rPr>
        <w:t xml:space="preserve"> </w:t>
      </w:r>
      <w:r w:rsidRPr="009A7B54">
        <w:rPr>
          <w:rFonts w:ascii="Calibri" w:eastAsia="Times New Roman" w:hAnsi="Calibri" w:cs="Calibri"/>
          <w:sz w:val="24"/>
          <w:szCs w:val="24"/>
          <w:lang w:eastAsia="ar-SA"/>
        </w:rPr>
        <w:t xml:space="preserve">w budynku Zamawiającego nie wolno przebywać innym osobom, niż osoby wskazane przez Wykonawcę zgodnie § </w:t>
      </w:r>
      <w:r w:rsidR="006D75E0" w:rsidRPr="009A7B54">
        <w:rPr>
          <w:rFonts w:ascii="Calibri" w:eastAsia="Times New Roman" w:hAnsi="Calibri" w:cs="Calibri"/>
          <w:sz w:val="24"/>
          <w:szCs w:val="24"/>
          <w:lang w:eastAsia="ar-SA"/>
        </w:rPr>
        <w:t>6</w:t>
      </w:r>
      <w:r w:rsidRPr="009A7B54">
        <w:rPr>
          <w:rFonts w:ascii="Calibri" w:eastAsia="Times New Roman" w:hAnsi="Calibri" w:cs="Calibri"/>
          <w:sz w:val="24"/>
          <w:szCs w:val="24"/>
          <w:lang w:eastAsia="ar-SA"/>
        </w:rPr>
        <w:t xml:space="preserve"> punkt </w:t>
      </w:r>
      <w:r w:rsidR="006D75E0" w:rsidRPr="009A7B54">
        <w:rPr>
          <w:rFonts w:ascii="Calibri" w:eastAsia="Times New Roman" w:hAnsi="Calibri" w:cs="Calibri"/>
          <w:sz w:val="24"/>
          <w:szCs w:val="24"/>
          <w:lang w:eastAsia="ar-SA"/>
        </w:rPr>
        <w:t xml:space="preserve">1 </w:t>
      </w:r>
      <w:r w:rsidRPr="009A7B54">
        <w:rPr>
          <w:rFonts w:ascii="Calibri" w:eastAsia="Times New Roman" w:hAnsi="Calibri" w:cs="Calibri"/>
          <w:sz w:val="24"/>
          <w:szCs w:val="24"/>
          <w:lang w:eastAsia="ar-SA"/>
        </w:rPr>
        <w:t>umowy.</w:t>
      </w:r>
    </w:p>
    <w:p w14:paraId="5F48AFBE" w14:textId="77777777" w:rsidR="00D125FB" w:rsidRPr="009A7B54" w:rsidRDefault="00D125FB" w:rsidP="009A7B54">
      <w:pPr>
        <w:widowControl w:val="0"/>
        <w:numPr>
          <w:ilvl w:val="0"/>
          <w:numId w:val="10"/>
        </w:numPr>
        <w:suppressAutoHyphens/>
        <w:autoSpaceDE w:val="0"/>
        <w:spacing w:after="0" w:line="276" w:lineRule="auto"/>
        <w:ind w:left="0" w:firstLine="0"/>
        <w:rPr>
          <w:rFonts w:ascii="Calibri" w:eastAsia="Times New Roman" w:hAnsi="Calibri" w:cs="Calibri"/>
          <w:sz w:val="24"/>
          <w:szCs w:val="24"/>
          <w:lang w:eastAsia="ar-SA"/>
        </w:rPr>
      </w:pPr>
      <w:r w:rsidRPr="009A7B54">
        <w:rPr>
          <w:rFonts w:ascii="Calibri" w:eastAsia="Times New Roman" w:hAnsi="Calibri" w:cs="Calibri"/>
          <w:sz w:val="24"/>
          <w:szCs w:val="24"/>
          <w:lang w:eastAsia="ar-SA"/>
        </w:rPr>
        <w:t>Osobom wskazanym przez Wykonawcę do wykonywania przedmiotu zamówienia zabrania się wglądu w pisma i akta Zamawiającego oraz korzystania z urządzeń telekomunikacyjnych, technicznych i innych.</w:t>
      </w:r>
    </w:p>
    <w:p w14:paraId="14DA84B1" w14:textId="77777777" w:rsidR="003F2710" w:rsidRPr="009A7B54" w:rsidRDefault="00D125FB" w:rsidP="009A7B54">
      <w:pPr>
        <w:widowControl w:val="0"/>
        <w:numPr>
          <w:ilvl w:val="0"/>
          <w:numId w:val="10"/>
        </w:numPr>
        <w:suppressAutoHyphens/>
        <w:autoSpaceDE w:val="0"/>
        <w:spacing w:after="0" w:line="276" w:lineRule="auto"/>
        <w:ind w:left="0" w:firstLine="0"/>
        <w:rPr>
          <w:rFonts w:ascii="Calibri" w:eastAsia="Times New Roman" w:hAnsi="Calibri" w:cs="Calibri"/>
          <w:sz w:val="24"/>
          <w:szCs w:val="24"/>
          <w:lang w:eastAsia="ar-SA"/>
        </w:rPr>
      </w:pPr>
      <w:r w:rsidRPr="009A7B54">
        <w:rPr>
          <w:rFonts w:ascii="Calibri" w:eastAsia="Times New Roman" w:hAnsi="Calibri" w:cs="Calibri"/>
          <w:sz w:val="24"/>
          <w:szCs w:val="24"/>
          <w:lang w:eastAsia="ar-SA"/>
        </w:rPr>
        <w:t>Wszelkie informacje o Zamawiającym i o jego działalności, uzyskane w związku z realizacją niniejszej umowy, za wyjątkiem informacji dostępnych publicznie, będą traktowane jako informacje poufne.</w:t>
      </w:r>
    </w:p>
    <w:p w14:paraId="673BEB01" w14:textId="6E4F4906" w:rsidR="003F2710" w:rsidRPr="009A7B54" w:rsidRDefault="00D125FB" w:rsidP="009A7B54">
      <w:pPr>
        <w:widowControl w:val="0"/>
        <w:numPr>
          <w:ilvl w:val="0"/>
          <w:numId w:val="10"/>
        </w:numPr>
        <w:suppressAutoHyphens/>
        <w:autoSpaceDE w:val="0"/>
        <w:spacing w:after="0" w:line="276" w:lineRule="auto"/>
        <w:ind w:left="0" w:firstLine="0"/>
        <w:rPr>
          <w:rFonts w:ascii="Calibri" w:eastAsia="Times New Roman" w:hAnsi="Calibri" w:cs="Calibri"/>
          <w:sz w:val="24"/>
          <w:szCs w:val="24"/>
          <w:lang w:eastAsia="ar-SA"/>
        </w:rPr>
      </w:pPr>
      <w:r w:rsidRPr="009A7B54">
        <w:rPr>
          <w:rFonts w:ascii="Calibri" w:eastAsia="Times New Roman" w:hAnsi="Calibri" w:cs="Calibri"/>
          <w:sz w:val="24"/>
          <w:szCs w:val="24"/>
          <w:lang w:eastAsia="ar-SA"/>
        </w:rPr>
        <w:t>Wykonawca zobowiązuje się  w czasie trwania umowy i po jej zakończeniu do zachowania w tajemnicy: informacji finansowych, organizacyjnych, własności intelektualnej, z którymi zapoznał się w czasie realizacji niniejszej umowy.</w:t>
      </w:r>
      <w:r w:rsidR="003F2710" w:rsidRPr="009A7B54">
        <w:rPr>
          <w:rFonts w:ascii="Calibri" w:hAnsi="Calibri" w:cs="Calibri"/>
          <w:sz w:val="24"/>
          <w:szCs w:val="24"/>
        </w:rPr>
        <w:t xml:space="preserve"> Wykonawca odpowiada za dołożenie należytej staranności w zabezpieczeniu, aby informacje te nie </w:t>
      </w:r>
      <w:r w:rsidR="0064499E" w:rsidRPr="009A7B54">
        <w:rPr>
          <w:rFonts w:ascii="Calibri" w:hAnsi="Calibri" w:cs="Calibri"/>
          <w:sz w:val="24"/>
          <w:szCs w:val="24"/>
        </w:rPr>
        <w:t>były</w:t>
      </w:r>
      <w:r w:rsidR="003F2710" w:rsidRPr="009A7B54">
        <w:rPr>
          <w:rFonts w:ascii="Calibri" w:hAnsi="Calibri" w:cs="Calibri"/>
          <w:sz w:val="24"/>
          <w:szCs w:val="24"/>
        </w:rPr>
        <w:t xml:space="preserve"> </w:t>
      </w:r>
      <w:r w:rsidR="0064499E" w:rsidRPr="009A7B54">
        <w:rPr>
          <w:rFonts w:ascii="Calibri" w:hAnsi="Calibri" w:cs="Calibri"/>
          <w:sz w:val="24"/>
          <w:szCs w:val="24"/>
        </w:rPr>
        <w:t>udostępniane</w:t>
      </w:r>
      <w:r w:rsidR="003F2710" w:rsidRPr="009A7B54">
        <w:rPr>
          <w:rFonts w:ascii="Calibri" w:hAnsi="Calibri" w:cs="Calibri"/>
          <w:sz w:val="24"/>
          <w:szCs w:val="24"/>
        </w:rPr>
        <w:t xml:space="preserve"> przez personel Wykonawcy zatrudniony przy realizacji Umowy</w:t>
      </w:r>
    </w:p>
    <w:p w14:paraId="338AC351" w14:textId="46B681AD" w:rsidR="009E004D" w:rsidRPr="009A7B54" w:rsidRDefault="00D125FB" w:rsidP="009A7B54">
      <w:pPr>
        <w:widowControl w:val="0"/>
        <w:numPr>
          <w:ilvl w:val="0"/>
          <w:numId w:val="10"/>
        </w:numPr>
        <w:tabs>
          <w:tab w:val="num" w:pos="426"/>
        </w:tabs>
        <w:suppressAutoHyphens/>
        <w:autoSpaceDE w:val="0"/>
        <w:spacing w:after="0" w:line="276" w:lineRule="auto"/>
        <w:ind w:left="0" w:firstLine="0"/>
        <w:rPr>
          <w:rFonts w:ascii="Calibri" w:eastAsia="Times New Roman" w:hAnsi="Calibri" w:cs="Calibri"/>
          <w:sz w:val="24"/>
          <w:szCs w:val="24"/>
          <w:lang w:eastAsia="ar-SA"/>
        </w:rPr>
      </w:pPr>
      <w:r w:rsidRPr="009A7B54">
        <w:rPr>
          <w:rFonts w:ascii="Calibri" w:eastAsia="Times New Roman" w:hAnsi="Calibri" w:cs="Calibri"/>
          <w:sz w:val="24"/>
          <w:szCs w:val="24"/>
          <w:lang w:eastAsia="ar-SA"/>
        </w:rPr>
        <w:t xml:space="preserve">Wykonawca zobowiązuje się przetwarzać przekazane mu dane pracowników </w:t>
      </w:r>
      <w:r w:rsidR="001E4B4C" w:rsidRPr="009A7B54">
        <w:rPr>
          <w:rFonts w:ascii="Calibri" w:eastAsia="Times New Roman" w:hAnsi="Calibri" w:cs="Calibri"/>
          <w:sz w:val="24"/>
          <w:szCs w:val="24"/>
          <w:lang w:eastAsia="ar-SA"/>
        </w:rPr>
        <w:t>Archiwum</w:t>
      </w:r>
      <w:r w:rsidR="00AC5B6D" w:rsidRPr="009A7B54">
        <w:rPr>
          <w:rFonts w:ascii="Calibri" w:eastAsia="Times New Roman" w:hAnsi="Calibri" w:cs="Calibri"/>
          <w:sz w:val="24"/>
          <w:szCs w:val="24"/>
          <w:lang w:eastAsia="ar-SA"/>
        </w:rPr>
        <w:t xml:space="preserve"> </w:t>
      </w:r>
      <w:r w:rsidRPr="009A7B54">
        <w:rPr>
          <w:rFonts w:ascii="Calibri" w:eastAsia="Times New Roman" w:hAnsi="Calibri" w:cs="Calibri"/>
          <w:sz w:val="24"/>
          <w:szCs w:val="24"/>
          <w:lang w:eastAsia="ar-SA"/>
        </w:rPr>
        <w:t xml:space="preserve">w zakresie: imię i nazwisko, stanowisko, nr telefonu z zachowaniem zasad obowiązujących w Ustawie o ochronie danych osobowych z dnia 10 maja 2018 r. oraz </w:t>
      </w:r>
      <w:r w:rsidR="00254B21" w:rsidRPr="009A7B54">
        <w:rPr>
          <w:rFonts w:ascii="Calibri" w:hAnsi="Calibri" w:cs="Calibri"/>
          <w:sz w:val="24"/>
          <w:szCs w:val="24"/>
        </w:rPr>
        <w:t>Rozporządzenia Parlamentu Europejskiego i Rady UE 2016/679 z dnia 27 kwietnia 2016 roku w sprawie ochrony osób fizycznych w związku z przetwarzaniem danych osobowych i w sprawie swobodnego przepływu takich danych oraz uchylenia dyrektywy 95/46/WE, dalej nazywanym „Rozporządzeniem 679/2016”</w:t>
      </w:r>
    </w:p>
    <w:p w14:paraId="7F48A16F" w14:textId="27E1C8F0" w:rsidR="00D125FB" w:rsidRPr="009A7B54" w:rsidRDefault="00D125FB" w:rsidP="009A7B54">
      <w:pPr>
        <w:widowControl w:val="0"/>
        <w:numPr>
          <w:ilvl w:val="0"/>
          <w:numId w:val="10"/>
        </w:numPr>
        <w:tabs>
          <w:tab w:val="num" w:pos="426"/>
        </w:tabs>
        <w:suppressAutoHyphens/>
        <w:autoSpaceDE w:val="0"/>
        <w:spacing w:after="0" w:line="276" w:lineRule="auto"/>
        <w:ind w:left="0" w:firstLine="0"/>
        <w:rPr>
          <w:rFonts w:ascii="Calibri" w:eastAsia="Times New Roman" w:hAnsi="Calibri" w:cs="Calibri"/>
          <w:sz w:val="24"/>
          <w:szCs w:val="24"/>
          <w:lang w:eastAsia="ar-SA"/>
        </w:rPr>
      </w:pPr>
      <w:r w:rsidRPr="009A7B54">
        <w:rPr>
          <w:rFonts w:ascii="Calibri" w:eastAsia="Times New Roman" w:hAnsi="Calibri" w:cs="Calibri"/>
          <w:sz w:val="24"/>
          <w:szCs w:val="24"/>
          <w:lang w:eastAsia="ar-SA"/>
        </w:rPr>
        <w:t xml:space="preserve">Po wskazaniu przez Wykonawcę osób, które realizowały będą zamówienie, Zamawiający przygotuje stosowne upoważnienia do przebywania i poruszania się po obszarach chronionych zgodnie z Polityką Bezpieczeństwa Informacji </w:t>
      </w:r>
      <w:r w:rsidR="001059EE" w:rsidRPr="009A7B54">
        <w:rPr>
          <w:rFonts w:ascii="Calibri" w:eastAsia="Times New Roman" w:hAnsi="Calibri" w:cs="Calibri"/>
          <w:sz w:val="24"/>
          <w:szCs w:val="24"/>
          <w:lang w:eastAsia="ar-SA"/>
        </w:rPr>
        <w:t>Archiwum Narodowego w Krakowie</w:t>
      </w:r>
      <w:r w:rsidRPr="009A7B54">
        <w:rPr>
          <w:rFonts w:ascii="Calibri" w:eastAsia="Times New Roman" w:hAnsi="Calibri" w:cs="Calibri"/>
          <w:sz w:val="24"/>
          <w:szCs w:val="24"/>
          <w:lang w:eastAsia="ar-SA"/>
        </w:rPr>
        <w:t xml:space="preserve">, (dalej PBI) a pracownicy Wykonawcy zobowiązani będą podpisać stosowne oświadczenie o zapoznaniu się i przyjęciu do stosowania na terenie </w:t>
      </w:r>
      <w:r w:rsidR="001059EE" w:rsidRPr="009A7B54">
        <w:rPr>
          <w:rFonts w:ascii="Calibri" w:eastAsia="Times New Roman" w:hAnsi="Calibri" w:cs="Calibri"/>
          <w:sz w:val="24"/>
          <w:szCs w:val="24"/>
          <w:lang w:eastAsia="ar-SA"/>
        </w:rPr>
        <w:t>Archiwum</w:t>
      </w:r>
      <w:r w:rsidRPr="009A7B54">
        <w:rPr>
          <w:rFonts w:ascii="Calibri" w:eastAsia="Times New Roman" w:hAnsi="Calibri" w:cs="Calibri"/>
          <w:sz w:val="24"/>
          <w:szCs w:val="24"/>
          <w:lang w:eastAsia="ar-SA"/>
        </w:rPr>
        <w:t xml:space="preserve"> zasad wynikających z przedstawianego im wyciągu z BPI. Upoważnienia i oświadczenia przetwarzane będą wraz z umową.</w:t>
      </w:r>
    </w:p>
    <w:p w14:paraId="36C02A6F" w14:textId="6F5E39A3" w:rsidR="009E004D" w:rsidRPr="009A7B54" w:rsidRDefault="009E004D" w:rsidP="009A7B54">
      <w:pPr>
        <w:pStyle w:val="Akapitzlist"/>
        <w:widowControl/>
        <w:numPr>
          <w:ilvl w:val="0"/>
          <w:numId w:val="10"/>
        </w:numPr>
        <w:autoSpaceDE/>
        <w:autoSpaceDN/>
        <w:ind w:left="0" w:firstLine="0"/>
        <w:contextualSpacing/>
        <w:rPr>
          <w:rFonts w:ascii="Calibri" w:hAnsi="Calibri" w:cs="Calibri"/>
          <w:sz w:val="24"/>
          <w:szCs w:val="24"/>
        </w:rPr>
      </w:pPr>
      <w:r w:rsidRPr="009A7B54">
        <w:rPr>
          <w:rFonts w:ascii="Calibri" w:hAnsi="Calibri" w:cs="Calibri"/>
          <w:sz w:val="24"/>
          <w:szCs w:val="24"/>
        </w:rPr>
        <w:t>Z chwilą pozyskania od Wykonawcy danych osobowych dotyczących Pracowników Wykonawcy Zamawiający staje się ich administratorem danych, w rozumieniu art. 4 pkt 7 Rozporządzeni</w:t>
      </w:r>
      <w:r w:rsidR="00E42C28" w:rsidRPr="009A7B54">
        <w:rPr>
          <w:rFonts w:ascii="Calibri" w:hAnsi="Calibri" w:cs="Calibri"/>
          <w:sz w:val="24"/>
          <w:szCs w:val="24"/>
        </w:rPr>
        <w:t>a</w:t>
      </w:r>
      <w:r w:rsidRPr="009A7B54">
        <w:rPr>
          <w:rFonts w:ascii="Calibri" w:hAnsi="Calibri" w:cs="Calibri"/>
          <w:sz w:val="24"/>
          <w:szCs w:val="24"/>
        </w:rPr>
        <w:t xml:space="preserve"> 679/2016 i wykonuje wszelkie obowiązki związane z ich przetwarzaniem. </w:t>
      </w:r>
    </w:p>
    <w:p w14:paraId="1BE664F3" w14:textId="77777777" w:rsidR="009E004D" w:rsidRPr="009A7B54" w:rsidRDefault="009E004D" w:rsidP="009A7B54">
      <w:pPr>
        <w:widowControl w:val="0"/>
        <w:tabs>
          <w:tab w:val="num" w:pos="426"/>
        </w:tabs>
        <w:suppressAutoHyphens/>
        <w:autoSpaceDE w:val="0"/>
        <w:spacing w:after="0" w:line="276" w:lineRule="auto"/>
        <w:ind w:left="397"/>
        <w:jc w:val="center"/>
        <w:rPr>
          <w:rFonts w:ascii="Calibri" w:eastAsia="Times New Roman" w:hAnsi="Calibri" w:cs="Calibri"/>
          <w:sz w:val="24"/>
          <w:szCs w:val="24"/>
          <w:lang w:eastAsia="ar-SA"/>
        </w:rPr>
      </w:pPr>
    </w:p>
    <w:p w14:paraId="38E5DC1E" w14:textId="15AD0AA5" w:rsidR="006C2199" w:rsidRPr="009A7B54" w:rsidRDefault="006C2199" w:rsidP="009A7B54">
      <w:pPr>
        <w:spacing w:after="0" w:line="276" w:lineRule="auto"/>
        <w:ind w:firstLine="397"/>
        <w:jc w:val="center"/>
        <w:rPr>
          <w:rFonts w:ascii="Calibri" w:hAnsi="Calibri" w:cs="Calibri"/>
          <w:b/>
          <w:sz w:val="24"/>
          <w:szCs w:val="24"/>
          <w:lang w:eastAsia="ar-SA"/>
        </w:rPr>
      </w:pPr>
      <w:r w:rsidRPr="009A7B54">
        <w:rPr>
          <w:rFonts w:ascii="Calibri" w:hAnsi="Calibri" w:cs="Calibri"/>
          <w:b/>
          <w:sz w:val="24"/>
          <w:szCs w:val="24"/>
          <w:lang w:eastAsia="ar-SA"/>
        </w:rPr>
        <w:t xml:space="preserve">§ </w:t>
      </w:r>
      <w:r w:rsidR="007B06C3" w:rsidRPr="009A7B54">
        <w:rPr>
          <w:rFonts w:ascii="Calibri" w:hAnsi="Calibri" w:cs="Calibri"/>
          <w:b/>
          <w:sz w:val="24"/>
          <w:szCs w:val="24"/>
          <w:lang w:eastAsia="ar-SA"/>
        </w:rPr>
        <w:t>9</w:t>
      </w:r>
    </w:p>
    <w:p w14:paraId="67448A40" w14:textId="308FB6C8" w:rsidR="006C2199" w:rsidRPr="009A7B54" w:rsidRDefault="006C2199" w:rsidP="009A7B54">
      <w:pPr>
        <w:spacing w:after="0" w:line="276" w:lineRule="auto"/>
        <w:ind w:firstLine="397"/>
        <w:jc w:val="center"/>
        <w:rPr>
          <w:rFonts w:ascii="Calibri" w:hAnsi="Calibri" w:cs="Calibri"/>
          <w:b/>
          <w:sz w:val="24"/>
          <w:szCs w:val="24"/>
          <w:lang w:eastAsia="ar-SA"/>
        </w:rPr>
      </w:pPr>
      <w:r w:rsidRPr="009A7B54">
        <w:rPr>
          <w:rFonts w:ascii="Calibri" w:hAnsi="Calibri" w:cs="Calibri"/>
          <w:b/>
          <w:sz w:val="24"/>
          <w:szCs w:val="24"/>
          <w:lang w:eastAsia="ar-SA"/>
        </w:rPr>
        <w:t>OBOWIĄZKI ZAMAWIAJACEGO</w:t>
      </w:r>
    </w:p>
    <w:p w14:paraId="6BE4CD11" w14:textId="101F3C9F" w:rsidR="006C2199" w:rsidRPr="009A7B54" w:rsidRDefault="006C2199" w:rsidP="009A7B54">
      <w:pPr>
        <w:pStyle w:val="Akapitzlist"/>
        <w:numPr>
          <w:ilvl w:val="0"/>
          <w:numId w:val="6"/>
        </w:numPr>
        <w:spacing w:line="276" w:lineRule="auto"/>
        <w:ind w:left="0" w:firstLine="0"/>
        <w:rPr>
          <w:rFonts w:ascii="Calibri" w:hAnsi="Calibri" w:cs="Calibri"/>
          <w:b/>
          <w:sz w:val="24"/>
          <w:szCs w:val="24"/>
          <w:lang w:eastAsia="ar-SA"/>
        </w:rPr>
      </w:pPr>
      <w:r w:rsidRPr="009A7B54">
        <w:rPr>
          <w:rFonts w:ascii="Calibri" w:hAnsi="Calibri" w:cs="Calibri"/>
          <w:bCs/>
          <w:sz w:val="24"/>
          <w:szCs w:val="24"/>
          <w:lang w:eastAsia="ar-SA"/>
        </w:rPr>
        <w:t xml:space="preserve">Zamawiający wyznaczy osoby nadzorujące wykonanie umowy oraz poszczególne czynności i poinformuje o tym wykonawcę, a także przy każdej zmianie dowolnej z tych osób </w:t>
      </w:r>
    </w:p>
    <w:p w14:paraId="1E16099C" w14:textId="72483A67" w:rsidR="006C2199" w:rsidRPr="009A7B54" w:rsidRDefault="006C2199" w:rsidP="009A7B54">
      <w:pPr>
        <w:pStyle w:val="Akapitzlist"/>
        <w:numPr>
          <w:ilvl w:val="0"/>
          <w:numId w:val="6"/>
        </w:numPr>
        <w:spacing w:line="276" w:lineRule="auto"/>
        <w:ind w:left="0" w:firstLine="0"/>
        <w:rPr>
          <w:rFonts w:ascii="Calibri" w:hAnsi="Calibri" w:cs="Calibri"/>
          <w:b/>
          <w:sz w:val="24"/>
          <w:szCs w:val="24"/>
          <w:lang w:eastAsia="ar-SA"/>
        </w:rPr>
      </w:pPr>
      <w:r w:rsidRPr="009A7B54">
        <w:rPr>
          <w:rFonts w:ascii="Calibri" w:hAnsi="Calibri" w:cs="Calibri"/>
          <w:bCs/>
          <w:sz w:val="24"/>
          <w:szCs w:val="24"/>
          <w:lang w:eastAsia="ar-SA"/>
        </w:rPr>
        <w:t>Zamawiający poda informacje o rzeczach będących przedmiotem usługi, które są potrzebne do jej wykonania, a nie podano ich w Opisie Przedmiotu Zamówienia, o ile takie informacje posiada</w:t>
      </w:r>
      <w:r w:rsidR="00B43D04" w:rsidRPr="009A7B54">
        <w:rPr>
          <w:rFonts w:ascii="Calibri" w:hAnsi="Calibri" w:cs="Calibri"/>
          <w:bCs/>
          <w:sz w:val="24"/>
          <w:szCs w:val="24"/>
          <w:lang w:eastAsia="ar-SA"/>
        </w:rPr>
        <w:t>.</w:t>
      </w:r>
    </w:p>
    <w:p w14:paraId="37BD4A4B" w14:textId="1131BC6C" w:rsidR="00560600" w:rsidRPr="009A7B54" w:rsidRDefault="00B43D04" w:rsidP="009A7B54">
      <w:pPr>
        <w:pStyle w:val="Tekstpodstawowy"/>
        <w:widowControl/>
        <w:numPr>
          <w:ilvl w:val="0"/>
          <w:numId w:val="7"/>
        </w:numPr>
        <w:tabs>
          <w:tab w:val="clear" w:pos="1005"/>
          <w:tab w:val="num" w:pos="567"/>
        </w:tabs>
        <w:suppressAutoHyphens/>
        <w:autoSpaceDE/>
        <w:autoSpaceDN/>
        <w:spacing w:line="276" w:lineRule="auto"/>
        <w:ind w:left="0" w:firstLine="0"/>
        <w:rPr>
          <w:rFonts w:ascii="Calibri" w:hAnsi="Calibri" w:cs="Calibri"/>
        </w:rPr>
      </w:pPr>
      <w:r w:rsidRPr="009A7B54">
        <w:rPr>
          <w:rFonts w:ascii="Calibri" w:hAnsi="Calibri" w:cs="Calibri"/>
        </w:rPr>
        <w:lastRenderedPageBreak/>
        <w:t>Zamawiający zapewnia wszelkie niezbędne do prawidłowego wykonania umowy materiały</w:t>
      </w:r>
      <w:r w:rsidR="00DA2268" w:rsidRPr="009A7B54">
        <w:rPr>
          <w:rFonts w:ascii="Calibri" w:hAnsi="Calibri" w:cs="Calibri"/>
        </w:rPr>
        <w:t>,</w:t>
      </w:r>
      <w:r w:rsidRPr="009A7B54">
        <w:rPr>
          <w:rFonts w:ascii="Calibri" w:hAnsi="Calibri" w:cs="Calibri"/>
        </w:rPr>
        <w:t xml:space="preserve"> środki utrzymania czystości oraz sprzęt i urządzenia</w:t>
      </w:r>
      <w:r w:rsidR="005E156F" w:rsidRPr="009A7B54">
        <w:rPr>
          <w:rFonts w:ascii="Calibri" w:hAnsi="Calibri" w:cs="Calibri"/>
        </w:rPr>
        <w:t xml:space="preserve"> do odśnieżania</w:t>
      </w:r>
      <w:r w:rsidRPr="009A7B54">
        <w:rPr>
          <w:rFonts w:ascii="Calibri" w:hAnsi="Calibri" w:cs="Calibri"/>
        </w:rPr>
        <w:t xml:space="preserve"> wymienione w załączonym opisie przedmiotu zamówienia </w:t>
      </w:r>
    </w:p>
    <w:p w14:paraId="16932B0C" w14:textId="0D13109F" w:rsidR="00E243B2" w:rsidRPr="009A7B54" w:rsidRDefault="00B43D04" w:rsidP="009A7B54">
      <w:pPr>
        <w:pStyle w:val="Tekstpodstawowy"/>
        <w:widowControl/>
        <w:numPr>
          <w:ilvl w:val="0"/>
          <w:numId w:val="7"/>
        </w:numPr>
        <w:tabs>
          <w:tab w:val="clear" w:pos="1005"/>
          <w:tab w:val="num" w:pos="567"/>
        </w:tabs>
        <w:suppressAutoHyphens/>
        <w:autoSpaceDE/>
        <w:autoSpaceDN/>
        <w:spacing w:line="276" w:lineRule="auto"/>
        <w:ind w:left="0" w:firstLine="0"/>
        <w:rPr>
          <w:rFonts w:ascii="Calibri" w:hAnsi="Calibri" w:cs="Calibri"/>
        </w:rPr>
      </w:pPr>
      <w:r w:rsidRPr="009A7B54">
        <w:rPr>
          <w:rFonts w:ascii="Calibri" w:hAnsi="Calibri" w:cs="Calibri"/>
        </w:rPr>
        <w:t>Zamawiający zapewnia Wykonawcy dostęp do obiektów umożliwiający prawidłowe i bezpieczne prowadzenie usług stanowiących przedmiot umowy.</w:t>
      </w:r>
    </w:p>
    <w:p w14:paraId="063A1522" w14:textId="5A56AD32" w:rsidR="00F82047" w:rsidRPr="009A7B54" w:rsidRDefault="00F82047" w:rsidP="009A7B54">
      <w:pPr>
        <w:pStyle w:val="Tekstpodstawowy"/>
        <w:widowControl/>
        <w:numPr>
          <w:ilvl w:val="0"/>
          <w:numId w:val="7"/>
        </w:numPr>
        <w:tabs>
          <w:tab w:val="clear" w:pos="1005"/>
          <w:tab w:val="num" w:pos="567"/>
        </w:tabs>
        <w:suppressAutoHyphens/>
        <w:autoSpaceDE/>
        <w:autoSpaceDN/>
        <w:spacing w:line="276" w:lineRule="auto"/>
        <w:ind w:left="0" w:firstLine="0"/>
        <w:rPr>
          <w:rStyle w:val="FontStyle19"/>
          <w:rFonts w:ascii="Calibri" w:hAnsi="Calibri" w:cs="Calibri"/>
          <w:sz w:val="24"/>
          <w:szCs w:val="24"/>
        </w:rPr>
      </w:pPr>
      <w:r w:rsidRPr="009A7B54">
        <w:rPr>
          <w:rStyle w:val="FontStyle19"/>
          <w:rFonts w:ascii="Calibri" w:hAnsi="Calibri" w:cs="Calibri"/>
          <w:sz w:val="24"/>
          <w:szCs w:val="24"/>
        </w:rPr>
        <w:t>Zamawiający zobowiązuje się:</w:t>
      </w:r>
    </w:p>
    <w:p w14:paraId="7D497C56" w14:textId="2EBD85B4" w:rsidR="00F82047" w:rsidRPr="009A7B54" w:rsidRDefault="00F82047" w:rsidP="009A7B54">
      <w:pPr>
        <w:pStyle w:val="Style9"/>
        <w:widowControl/>
        <w:numPr>
          <w:ilvl w:val="0"/>
          <w:numId w:val="17"/>
        </w:numPr>
        <w:tabs>
          <w:tab w:val="left" w:pos="408"/>
        </w:tabs>
        <w:spacing w:line="276" w:lineRule="auto"/>
        <w:ind w:firstLine="397"/>
        <w:jc w:val="left"/>
        <w:rPr>
          <w:rStyle w:val="FontStyle19"/>
          <w:rFonts w:ascii="Calibri" w:hAnsi="Calibri" w:cs="Calibri"/>
          <w:sz w:val="24"/>
          <w:szCs w:val="24"/>
        </w:rPr>
      </w:pPr>
      <w:r w:rsidRPr="009A7B54">
        <w:rPr>
          <w:rStyle w:val="FontStyle19"/>
          <w:rFonts w:ascii="Calibri" w:hAnsi="Calibri" w:cs="Calibri"/>
          <w:sz w:val="24"/>
          <w:szCs w:val="24"/>
        </w:rPr>
        <w:t>w okresie wykonywania Umowy umożliwić Pracownikom świadczącym Usługi wstęp do budynku oraz na teren</w:t>
      </w:r>
      <w:r w:rsidR="00843587" w:rsidRPr="009A7B54">
        <w:rPr>
          <w:rStyle w:val="FontStyle19"/>
          <w:rFonts w:ascii="Calibri" w:hAnsi="Calibri" w:cs="Calibri"/>
          <w:sz w:val="24"/>
          <w:szCs w:val="24"/>
        </w:rPr>
        <w:t xml:space="preserve"> posesji Archiwum Narodowego w Krakowie przy ul.  </w:t>
      </w:r>
      <w:r w:rsidR="003276D5" w:rsidRPr="009A7B54">
        <w:rPr>
          <w:rStyle w:val="FontStyle19"/>
          <w:rFonts w:ascii="Calibri" w:hAnsi="Calibri" w:cs="Calibri"/>
          <w:sz w:val="24"/>
          <w:szCs w:val="24"/>
        </w:rPr>
        <w:t>Rakowickiej</w:t>
      </w:r>
      <w:r w:rsidR="00843587" w:rsidRPr="009A7B54">
        <w:rPr>
          <w:rStyle w:val="FontStyle19"/>
          <w:rFonts w:ascii="Calibri" w:hAnsi="Calibri" w:cs="Calibri"/>
          <w:sz w:val="24"/>
          <w:szCs w:val="24"/>
        </w:rPr>
        <w:t xml:space="preserve"> 22E</w:t>
      </w:r>
    </w:p>
    <w:p w14:paraId="0733D7EC" w14:textId="77777777" w:rsidR="00F82047" w:rsidRPr="009A7B54" w:rsidRDefault="00F82047" w:rsidP="009A7B54">
      <w:pPr>
        <w:pStyle w:val="Style9"/>
        <w:widowControl/>
        <w:numPr>
          <w:ilvl w:val="0"/>
          <w:numId w:val="17"/>
        </w:numPr>
        <w:tabs>
          <w:tab w:val="left" w:pos="408"/>
        </w:tabs>
        <w:spacing w:line="276" w:lineRule="auto"/>
        <w:ind w:firstLine="397"/>
        <w:jc w:val="left"/>
        <w:rPr>
          <w:rStyle w:val="FontStyle19"/>
          <w:rFonts w:ascii="Calibri" w:hAnsi="Calibri" w:cs="Calibri"/>
          <w:sz w:val="24"/>
          <w:szCs w:val="24"/>
        </w:rPr>
      </w:pPr>
      <w:r w:rsidRPr="009A7B54">
        <w:rPr>
          <w:rStyle w:val="FontStyle19"/>
          <w:rFonts w:ascii="Calibri" w:hAnsi="Calibri" w:cs="Calibri"/>
          <w:sz w:val="24"/>
          <w:szCs w:val="24"/>
        </w:rPr>
        <w:t>zapewnić Pracownikom świadczącym Usługi odpowiednie warunki wykonywania pracy, w tym w zakresie wymagań BHP oraz przepisów przeciwpożarowych, a także udostępnienia dla ich potrzeb pomieszczenia socjalnego i urządzeń sanitarno-higienicznych;</w:t>
      </w:r>
    </w:p>
    <w:p w14:paraId="6AEF22C4" w14:textId="77777777" w:rsidR="00F82047" w:rsidRPr="009A7B54" w:rsidRDefault="00F82047" w:rsidP="009A7B54">
      <w:pPr>
        <w:pStyle w:val="Style9"/>
        <w:widowControl/>
        <w:numPr>
          <w:ilvl w:val="0"/>
          <w:numId w:val="17"/>
        </w:numPr>
        <w:tabs>
          <w:tab w:val="left" w:pos="408"/>
        </w:tabs>
        <w:spacing w:line="276" w:lineRule="auto"/>
        <w:ind w:firstLine="397"/>
        <w:jc w:val="left"/>
        <w:rPr>
          <w:rStyle w:val="FontStyle19"/>
          <w:rFonts w:ascii="Calibri" w:hAnsi="Calibri" w:cs="Calibri"/>
          <w:sz w:val="24"/>
          <w:szCs w:val="24"/>
        </w:rPr>
      </w:pPr>
      <w:r w:rsidRPr="009A7B54">
        <w:rPr>
          <w:rStyle w:val="FontStyle19"/>
          <w:rFonts w:ascii="Calibri" w:hAnsi="Calibri" w:cs="Calibri"/>
          <w:sz w:val="24"/>
          <w:szCs w:val="24"/>
        </w:rPr>
        <w:t>udostępnić Wykonawcy w okresie obowiązywania Umowy odpowiednie miejsce, w którym w sposób bezpieczny będą mogły być przechowywane środki czystości, narzędzia i urządzenia niezbędne do wykonywania przedmiotu Umowy. Zamawiający nie ponosi odpowiedzialności za składowane materiały, narzędzia i urządzenia.</w:t>
      </w:r>
    </w:p>
    <w:p w14:paraId="7315B595" w14:textId="40F27B32" w:rsidR="00F82047" w:rsidRPr="009A7B54" w:rsidRDefault="00F82047" w:rsidP="009A7B54">
      <w:pPr>
        <w:pStyle w:val="Style9"/>
        <w:widowControl/>
        <w:numPr>
          <w:ilvl w:val="0"/>
          <w:numId w:val="17"/>
        </w:numPr>
        <w:tabs>
          <w:tab w:val="left" w:pos="408"/>
        </w:tabs>
        <w:spacing w:line="276" w:lineRule="auto"/>
        <w:ind w:firstLine="397"/>
        <w:jc w:val="left"/>
        <w:rPr>
          <w:rStyle w:val="FontStyle19"/>
          <w:rFonts w:ascii="Calibri" w:hAnsi="Calibri" w:cs="Calibri"/>
          <w:sz w:val="24"/>
          <w:szCs w:val="24"/>
        </w:rPr>
      </w:pPr>
      <w:r w:rsidRPr="009A7B54">
        <w:rPr>
          <w:rStyle w:val="FontStyle19"/>
          <w:rFonts w:ascii="Calibri" w:hAnsi="Calibri" w:cs="Calibri"/>
          <w:sz w:val="24"/>
          <w:szCs w:val="24"/>
        </w:rPr>
        <w:t>zapewnić dostęp do energii elektrycznej i wody w sposób umożliwiający prawidłowe i bezpieczne świadczenie usług.</w:t>
      </w:r>
    </w:p>
    <w:p w14:paraId="1C178A72" w14:textId="72D0E862" w:rsidR="00A771BE" w:rsidRPr="009A7B54" w:rsidRDefault="00A771BE" w:rsidP="009A7B54">
      <w:pPr>
        <w:pStyle w:val="Style9"/>
        <w:widowControl/>
        <w:numPr>
          <w:ilvl w:val="0"/>
          <w:numId w:val="17"/>
        </w:numPr>
        <w:tabs>
          <w:tab w:val="left" w:pos="408"/>
        </w:tabs>
        <w:spacing w:line="276" w:lineRule="auto"/>
        <w:ind w:firstLine="397"/>
        <w:jc w:val="left"/>
        <w:rPr>
          <w:rFonts w:ascii="Calibri" w:hAnsi="Calibri" w:cs="Calibri"/>
        </w:rPr>
      </w:pPr>
      <w:r w:rsidRPr="009A7B54">
        <w:rPr>
          <w:rFonts w:ascii="Calibri" w:eastAsia="Times New Roman" w:hAnsi="Calibri" w:cs="Calibri"/>
        </w:rPr>
        <w:t xml:space="preserve"> Zamawiający w całości pokrywa koszt mediów niezbędnych do prawidłowej realizacji umowy, tj. wody, energii elektrycznej oraz koszt wywozu śmieci,</w:t>
      </w:r>
    </w:p>
    <w:p w14:paraId="4E26E904" w14:textId="28444473" w:rsidR="00A771BE" w:rsidRPr="009A7B54" w:rsidRDefault="00A771BE" w:rsidP="009A7B54">
      <w:pPr>
        <w:pStyle w:val="Akapitzlist"/>
        <w:numPr>
          <w:ilvl w:val="0"/>
          <w:numId w:val="7"/>
        </w:numPr>
        <w:spacing w:line="276" w:lineRule="auto"/>
        <w:ind w:left="0" w:firstLine="0"/>
        <w:rPr>
          <w:rFonts w:ascii="Calibri" w:eastAsia="Times New Roman" w:hAnsi="Calibri" w:cs="Calibri"/>
          <w:sz w:val="24"/>
          <w:szCs w:val="24"/>
        </w:rPr>
      </w:pPr>
      <w:r w:rsidRPr="009A7B54">
        <w:rPr>
          <w:rFonts w:ascii="Calibri" w:eastAsia="Times New Roman" w:hAnsi="Calibri" w:cs="Calibri"/>
          <w:sz w:val="24"/>
          <w:szCs w:val="24"/>
        </w:rPr>
        <w:t>Zamawiający wyda, na własny koszt, pracownikom Wykonawcy elektroniczne karty dostępu umożliwiające poruszanie się po terenie siedziby Zamawiającego oraz korzystanie z wind;</w:t>
      </w:r>
    </w:p>
    <w:p w14:paraId="45C621BC" w14:textId="6A68DAF1" w:rsidR="00A771BE" w:rsidRPr="009A7B54" w:rsidRDefault="00A771BE" w:rsidP="009A7B54">
      <w:pPr>
        <w:pStyle w:val="Akapitzlist"/>
        <w:numPr>
          <w:ilvl w:val="0"/>
          <w:numId w:val="7"/>
        </w:numPr>
        <w:spacing w:line="276" w:lineRule="auto"/>
        <w:ind w:left="0" w:firstLine="0"/>
        <w:rPr>
          <w:rFonts w:ascii="Calibri" w:eastAsia="Times New Roman" w:hAnsi="Calibri" w:cs="Calibri"/>
          <w:sz w:val="24"/>
          <w:szCs w:val="24"/>
        </w:rPr>
      </w:pPr>
      <w:r w:rsidRPr="009A7B54">
        <w:rPr>
          <w:rFonts w:ascii="Calibri" w:eastAsia="Times New Roman" w:hAnsi="Calibri" w:cs="Calibri"/>
          <w:sz w:val="24"/>
          <w:szCs w:val="24"/>
        </w:rPr>
        <w:t>Zamawiający przekaże Wykonawcy komplet kluczy do pomieszczeń pracowniczych (z wyjątkiem pomieszczeń z ograniczonym dostępem) oraz klucz do pomieszczenia, z którego będą mogli korzystać pracownicy Wykonawcy.</w:t>
      </w:r>
    </w:p>
    <w:p w14:paraId="5F97A7AD" w14:textId="77777777" w:rsidR="00897F02" w:rsidRPr="009A7B54" w:rsidRDefault="00897F02" w:rsidP="009A7B54">
      <w:pPr>
        <w:pStyle w:val="Akapitzlist"/>
        <w:numPr>
          <w:ilvl w:val="0"/>
          <w:numId w:val="7"/>
        </w:numPr>
        <w:tabs>
          <w:tab w:val="left" w:pos="284"/>
        </w:tabs>
        <w:spacing w:line="276" w:lineRule="auto"/>
        <w:ind w:left="0" w:firstLine="0"/>
        <w:rPr>
          <w:rFonts w:ascii="Calibri" w:eastAsia="Times New Roman" w:hAnsi="Calibri" w:cs="Calibri"/>
          <w:sz w:val="24"/>
          <w:szCs w:val="24"/>
          <w:lang w:eastAsia="ar-SA"/>
        </w:rPr>
      </w:pPr>
      <w:r w:rsidRPr="009A7B54">
        <w:rPr>
          <w:rFonts w:ascii="Calibri" w:eastAsia="Times New Roman" w:hAnsi="Calibri" w:cs="Calibri"/>
          <w:sz w:val="24"/>
          <w:szCs w:val="24"/>
          <w:lang w:eastAsia="ar-SA"/>
        </w:rPr>
        <w:t>Zamawiający nie ponosi odpowiedzialności za ewentualne szkody Wykonawcy powstałe w trakcie realizacji umowy, chyba że powstały one z winy Zamawiającego.</w:t>
      </w:r>
    </w:p>
    <w:p w14:paraId="16C3EA88" w14:textId="2E41E277" w:rsidR="007B06C3" w:rsidRPr="009A7B54" w:rsidRDefault="007B06C3" w:rsidP="009A7B54">
      <w:pPr>
        <w:spacing w:after="0" w:line="276" w:lineRule="auto"/>
        <w:ind w:firstLine="397"/>
        <w:jc w:val="center"/>
        <w:rPr>
          <w:rFonts w:ascii="Calibri" w:hAnsi="Calibri" w:cs="Calibri"/>
          <w:b/>
          <w:sz w:val="24"/>
          <w:szCs w:val="24"/>
          <w:lang w:eastAsia="ar-SA"/>
        </w:rPr>
      </w:pPr>
      <w:r w:rsidRPr="009A7B54">
        <w:rPr>
          <w:rFonts w:ascii="Calibri" w:hAnsi="Calibri" w:cs="Calibri"/>
          <w:b/>
          <w:sz w:val="24"/>
          <w:szCs w:val="24"/>
          <w:lang w:eastAsia="ar-SA"/>
        </w:rPr>
        <w:t xml:space="preserve">§ </w:t>
      </w:r>
      <w:r w:rsidR="00344B9C" w:rsidRPr="009A7B54">
        <w:rPr>
          <w:rFonts w:ascii="Calibri" w:hAnsi="Calibri" w:cs="Calibri"/>
          <w:b/>
          <w:sz w:val="24"/>
          <w:szCs w:val="24"/>
          <w:lang w:eastAsia="ar-SA"/>
        </w:rPr>
        <w:t>10</w:t>
      </w:r>
    </w:p>
    <w:p w14:paraId="750929E9" w14:textId="3681460E" w:rsidR="007B06C3" w:rsidRPr="009A7B54" w:rsidRDefault="007B06C3" w:rsidP="009A7B54">
      <w:pPr>
        <w:spacing w:after="0" w:line="276" w:lineRule="auto"/>
        <w:ind w:firstLine="397"/>
        <w:jc w:val="center"/>
        <w:rPr>
          <w:rFonts w:ascii="Calibri" w:hAnsi="Calibri" w:cs="Calibri"/>
          <w:b/>
          <w:sz w:val="24"/>
          <w:szCs w:val="24"/>
          <w:lang w:eastAsia="ar-SA"/>
        </w:rPr>
      </w:pPr>
      <w:r w:rsidRPr="009A7B54">
        <w:rPr>
          <w:rFonts w:ascii="Calibri" w:hAnsi="Calibri" w:cs="Calibri"/>
          <w:b/>
          <w:sz w:val="24"/>
          <w:szCs w:val="24"/>
          <w:lang w:eastAsia="ar-SA"/>
        </w:rPr>
        <w:t>ZASADY WSPÓŁPRACY I KONTAKTU STRON</w:t>
      </w:r>
    </w:p>
    <w:p w14:paraId="18696739" w14:textId="77777777" w:rsidR="00F63BCC" w:rsidRPr="009A7B54" w:rsidRDefault="00F63BCC" w:rsidP="009A7B54">
      <w:pPr>
        <w:spacing w:after="0" w:line="276" w:lineRule="auto"/>
        <w:ind w:firstLine="397"/>
        <w:rPr>
          <w:rFonts w:ascii="Calibri" w:hAnsi="Calibri" w:cs="Calibri"/>
          <w:b/>
          <w:sz w:val="24"/>
          <w:szCs w:val="24"/>
          <w:lang w:eastAsia="ar-SA"/>
        </w:rPr>
      </w:pPr>
    </w:p>
    <w:p w14:paraId="7B99CCEC" w14:textId="77777777" w:rsidR="007B06C3" w:rsidRPr="009A7B54" w:rsidRDefault="007B06C3" w:rsidP="009A7B54">
      <w:pPr>
        <w:pStyle w:val="Style9"/>
        <w:widowControl/>
        <w:numPr>
          <w:ilvl w:val="0"/>
          <w:numId w:val="21"/>
        </w:numPr>
        <w:tabs>
          <w:tab w:val="left" w:pos="389"/>
        </w:tabs>
        <w:spacing w:line="276" w:lineRule="auto"/>
        <w:ind w:firstLine="0"/>
        <w:jc w:val="left"/>
        <w:rPr>
          <w:rStyle w:val="FontStyle19"/>
          <w:rFonts w:ascii="Calibri" w:hAnsi="Calibri" w:cs="Calibri"/>
          <w:sz w:val="24"/>
          <w:szCs w:val="24"/>
        </w:rPr>
      </w:pPr>
      <w:r w:rsidRPr="009A7B54">
        <w:rPr>
          <w:rStyle w:val="FontStyle19"/>
          <w:rFonts w:ascii="Calibri" w:hAnsi="Calibri" w:cs="Calibri"/>
          <w:sz w:val="24"/>
          <w:szCs w:val="24"/>
        </w:rPr>
        <w:t>Strony zobowiązują się do wzajemnej współpracy, w szczególności Wykonawca zobowiązuje się do informowania Zamawiającego o przebiegu wykonania przedmiotu Umowy, przy czym o zaistniałych w tym zakresie trudnościach i przeszkodach Wykonawca będzie informował Zamawiającego niezwłocznie na piśmie/drogą elektroniczną, a w nagłym przypadku - także ustnie lub drogą telefoniczną. Strony zobowiązują się współdziałać w zakresie rozwiązywania wszelkich sytuacji spornych w okresie wykonywania Umowy.</w:t>
      </w:r>
    </w:p>
    <w:p w14:paraId="56576E8C" w14:textId="77777777" w:rsidR="007B06C3" w:rsidRPr="009A7B54" w:rsidRDefault="007B06C3" w:rsidP="009A7B54">
      <w:pPr>
        <w:pStyle w:val="Style9"/>
        <w:widowControl/>
        <w:numPr>
          <w:ilvl w:val="0"/>
          <w:numId w:val="21"/>
        </w:numPr>
        <w:tabs>
          <w:tab w:val="left" w:pos="389"/>
        </w:tabs>
        <w:spacing w:line="276" w:lineRule="auto"/>
        <w:ind w:firstLine="0"/>
        <w:jc w:val="left"/>
        <w:rPr>
          <w:rStyle w:val="FontStyle19"/>
          <w:rFonts w:ascii="Calibri" w:hAnsi="Calibri" w:cs="Calibri"/>
          <w:sz w:val="24"/>
          <w:szCs w:val="24"/>
        </w:rPr>
      </w:pPr>
      <w:r w:rsidRPr="009A7B54">
        <w:rPr>
          <w:rStyle w:val="FontStyle19"/>
          <w:rFonts w:ascii="Calibri" w:hAnsi="Calibri" w:cs="Calibri"/>
          <w:sz w:val="24"/>
          <w:szCs w:val="24"/>
        </w:rPr>
        <w:t>Osobą reprezentującą Zamawiającego w kontaktach w zakresie realizacji Umowy jest ………………….tel. …………………….e-mail: ……………………………</w:t>
      </w:r>
    </w:p>
    <w:p w14:paraId="7338D197" w14:textId="77777777" w:rsidR="007B06C3" w:rsidRPr="009A7B54" w:rsidRDefault="007B06C3" w:rsidP="009A7B54">
      <w:pPr>
        <w:pStyle w:val="Style9"/>
        <w:widowControl/>
        <w:numPr>
          <w:ilvl w:val="0"/>
          <w:numId w:val="21"/>
        </w:numPr>
        <w:tabs>
          <w:tab w:val="left" w:pos="389"/>
        </w:tabs>
        <w:spacing w:line="276" w:lineRule="auto"/>
        <w:ind w:firstLine="0"/>
        <w:jc w:val="left"/>
        <w:rPr>
          <w:rStyle w:val="FontStyle19"/>
          <w:rFonts w:ascii="Calibri" w:hAnsi="Calibri" w:cs="Calibri"/>
          <w:sz w:val="24"/>
          <w:szCs w:val="24"/>
        </w:rPr>
      </w:pPr>
      <w:r w:rsidRPr="009A7B54">
        <w:rPr>
          <w:rStyle w:val="FontStyle19"/>
          <w:rFonts w:ascii="Calibri" w:hAnsi="Calibri" w:cs="Calibri"/>
          <w:sz w:val="24"/>
          <w:szCs w:val="24"/>
        </w:rPr>
        <w:t xml:space="preserve">Osobą reprezentującą Wykonawcę w kontaktach w zakresie realizacji Umowy jest tel. ……….. email </w:t>
      </w:r>
      <w:r w:rsidRPr="009A7B54">
        <w:rPr>
          <w:rStyle w:val="FontStyle19"/>
          <w:rFonts w:ascii="Calibri" w:hAnsi="Calibri" w:cs="Calibri"/>
          <w:spacing w:val="30"/>
          <w:sz w:val="24"/>
          <w:szCs w:val="24"/>
        </w:rPr>
        <w:t>.......</w:t>
      </w:r>
    </w:p>
    <w:p w14:paraId="65CD7ACD" w14:textId="77777777" w:rsidR="007B06C3" w:rsidRPr="009A7B54" w:rsidRDefault="007B06C3" w:rsidP="009A7B54">
      <w:pPr>
        <w:pStyle w:val="Style9"/>
        <w:widowControl/>
        <w:numPr>
          <w:ilvl w:val="0"/>
          <w:numId w:val="21"/>
        </w:numPr>
        <w:tabs>
          <w:tab w:val="left" w:pos="389"/>
        </w:tabs>
        <w:spacing w:line="276" w:lineRule="auto"/>
        <w:ind w:firstLine="0"/>
        <w:jc w:val="left"/>
        <w:rPr>
          <w:rStyle w:val="FontStyle19"/>
          <w:rFonts w:ascii="Calibri" w:hAnsi="Calibri" w:cs="Calibri"/>
          <w:sz w:val="24"/>
          <w:szCs w:val="24"/>
        </w:rPr>
      </w:pPr>
      <w:r w:rsidRPr="009A7B54">
        <w:rPr>
          <w:rStyle w:val="FontStyle19"/>
          <w:rFonts w:ascii="Calibri" w:hAnsi="Calibri" w:cs="Calibri"/>
          <w:sz w:val="24"/>
          <w:szCs w:val="24"/>
        </w:rPr>
        <w:lastRenderedPageBreak/>
        <w:t xml:space="preserve">Osobą pełniącą funkcję stałego Koordynatora, o którym mowa w § 3 ust. 3 umowy, jest </w:t>
      </w:r>
      <w:r w:rsidRPr="009A7B54">
        <w:rPr>
          <w:rStyle w:val="FontStyle19"/>
          <w:rFonts w:ascii="Calibri" w:hAnsi="Calibri" w:cs="Calibri"/>
          <w:spacing w:val="30"/>
          <w:sz w:val="24"/>
          <w:szCs w:val="24"/>
        </w:rPr>
        <w:t>...</w:t>
      </w:r>
      <w:r w:rsidRPr="009A7B54">
        <w:rPr>
          <w:rStyle w:val="FontStyle19"/>
          <w:rFonts w:ascii="Calibri" w:hAnsi="Calibri" w:cs="Calibri"/>
          <w:sz w:val="24"/>
          <w:szCs w:val="24"/>
        </w:rPr>
        <w:t xml:space="preserve"> tel. …..  e-mail </w:t>
      </w:r>
      <w:r w:rsidRPr="009A7B54">
        <w:rPr>
          <w:rStyle w:val="FontStyle19"/>
          <w:rFonts w:ascii="Calibri" w:hAnsi="Calibri" w:cs="Calibri"/>
          <w:spacing w:val="30"/>
          <w:sz w:val="24"/>
          <w:szCs w:val="24"/>
        </w:rPr>
        <w:t>......</w:t>
      </w:r>
    </w:p>
    <w:p w14:paraId="16ECE883" w14:textId="77777777" w:rsidR="007B06C3" w:rsidRPr="009A7B54" w:rsidRDefault="007B06C3" w:rsidP="009A7B54">
      <w:pPr>
        <w:pStyle w:val="Style9"/>
        <w:widowControl/>
        <w:numPr>
          <w:ilvl w:val="0"/>
          <w:numId w:val="22"/>
        </w:numPr>
        <w:tabs>
          <w:tab w:val="left" w:pos="389"/>
        </w:tabs>
        <w:spacing w:line="276" w:lineRule="auto"/>
        <w:ind w:firstLine="0"/>
        <w:jc w:val="left"/>
        <w:rPr>
          <w:rStyle w:val="FontStyle19"/>
          <w:rFonts w:ascii="Calibri" w:hAnsi="Calibri" w:cs="Calibri"/>
          <w:sz w:val="24"/>
          <w:szCs w:val="24"/>
        </w:rPr>
      </w:pPr>
      <w:r w:rsidRPr="009A7B54">
        <w:rPr>
          <w:rStyle w:val="FontStyle19"/>
          <w:rFonts w:ascii="Calibri" w:hAnsi="Calibri" w:cs="Calibri"/>
          <w:sz w:val="24"/>
          <w:szCs w:val="24"/>
        </w:rPr>
        <w:t xml:space="preserve">Stronom przysługuje możliwość zmiany osób, o których mowa w ust. </w:t>
      </w:r>
      <w:r w:rsidRPr="009A7B54">
        <w:rPr>
          <w:rStyle w:val="FontStyle19"/>
          <w:rFonts w:ascii="Calibri" w:hAnsi="Calibri" w:cs="Calibri"/>
          <w:spacing w:val="30"/>
          <w:sz w:val="24"/>
          <w:szCs w:val="24"/>
        </w:rPr>
        <w:t xml:space="preserve">2-4 </w:t>
      </w:r>
      <w:r w:rsidRPr="009A7B54">
        <w:rPr>
          <w:rStyle w:val="FontStyle19"/>
          <w:rFonts w:ascii="Calibri" w:hAnsi="Calibri" w:cs="Calibri"/>
          <w:sz w:val="24"/>
          <w:szCs w:val="24"/>
        </w:rPr>
        <w:t>umowy</w:t>
      </w:r>
      <w:r w:rsidRPr="009A7B54">
        <w:rPr>
          <w:rStyle w:val="FontStyle19"/>
          <w:rFonts w:ascii="Calibri" w:hAnsi="Calibri" w:cs="Calibri"/>
          <w:spacing w:val="30"/>
          <w:sz w:val="24"/>
          <w:szCs w:val="24"/>
        </w:rPr>
        <w:t>.</w:t>
      </w:r>
    </w:p>
    <w:p w14:paraId="19A09B7F" w14:textId="77777777" w:rsidR="007B06C3" w:rsidRPr="009A7B54" w:rsidRDefault="007B06C3" w:rsidP="009A7B54">
      <w:pPr>
        <w:pStyle w:val="Style9"/>
        <w:widowControl/>
        <w:numPr>
          <w:ilvl w:val="0"/>
          <w:numId w:val="22"/>
        </w:numPr>
        <w:tabs>
          <w:tab w:val="left" w:pos="389"/>
        </w:tabs>
        <w:spacing w:line="276" w:lineRule="auto"/>
        <w:ind w:firstLine="0"/>
        <w:jc w:val="left"/>
        <w:rPr>
          <w:rStyle w:val="FontStyle19"/>
          <w:rFonts w:ascii="Calibri" w:hAnsi="Calibri" w:cs="Calibri"/>
          <w:sz w:val="24"/>
          <w:szCs w:val="24"/>
        </w:rPr>
      </w:pPr>
      <w:r w:rsidRPr="009A7B54">
        <w:rPr>
          <w:rStyle w:val="FontStyle19"/>
          <w:rFonts w:ascii="Calibri" w:hAnsi="Calibri" w:cs="Calibri"/>
          <w:sz w:val="24"/>
          <w:szCs w:val="24"/>
        </w:rPr>
        <w:t xml:space="preserve">Zmiany osób, o których mowa w ust. 2 – 4 umowy, dokonuje się poprzez pisemne powiadomienie drugiej Strony, wraz z podaniem imienia i nazwiska, służbowego numeru telefonu oraz adresu służbowej poczty elektronicznej osoby zmieniającej jedną z osób, o których mowa w ust. </w:t>
      </w:r>
      <w:r w:rsidRPr="009A7B54">
        <w:rPr>
          <w:rStyle w:val="FontStyle19"/>
          <w:rFonts w:ascii="Calibri" w:hAnsi="Calibri" w:cs="Calibri"/>
          <w:spacing w:val="30"/>
          <w:sz w:val="24"/>
          <w:szCs w:val="24"/>
        </w:rPr>
        <w:t>2-4</w:t>
      </w:r>
      <w:r w:rsidRPr="009A7B54">
        <w:rPr>
          <w:rStyle w:val="FontStyle19"/>
          <w:rFonts w:ascii="Calibri" w:hAnsi="Calibri" w:cs="Calibri"/>
          <w:sz w:val="24"/>
          <w:szCs w:val="24"/>
        </w:rPr>
        <w:t>umowy</w:t>
      </w:r>
      <w:r w:rsidRPr="009A7B54">
        <w:rPr>
          <w:rStyle w:val="FontStyle19"/>
          <w:rFonts w:ascii="Calibri" w:hAnsi="Calibri" w:cs="Calibri"/>
          <w:spacing w:val="30"/>
          <w:sz w:val="24"/>
          <w:szCs w:val="24"/>
        </w:rPr>
        <w:t>.</w:t>
      </w:r>
    </w:p>
    <w:p w14:paraId="4ACC5BDA" w14:textId="77777777" w:rsidR="003514FA" w:rsidRPr="009A7B54" w:rsidRDefault="007B06C3" w:rsidP="009A7B54">
      <w:pPr>
        <w:pStyle w:val="Style9"/>
        <w:widowControl/>
        <w:numPr>
          <w:ilvl w:val="0"/>
          <w:numId w:val="22"/>
        </w:numPr>
        <w:tabs>
          <w:tab w:val="left" w:pos="389"/>
        </w:tabs>
        <w:spacing w:line="276" w:lineRule="auto"/>
        <w:ind w:firstLine="0"/>
        <w:jc w:val="left"/>
        <w:rPr>
          <w:rStyle w:val="FontStyle19"/>
          <w:rFonts w:ascii="Calibri" w:hAnsi="Calibri" w:cs="Calibri"/>
          <w:sz w:val="24"/>
          <w:szCs w:val="24"/>
        </w:rPr>
      </w:pPr>
      <w:r w:rsidRPr="009A7B54">
        <w:rPr>
          <w:rStyle w:val="FontStyle19"/>
          <w:rFonts w:ascii="Calibri" w:hAnsi="Calibri" w:cs="Calibri"/>
          <w:sz w:val="24"/>
          <w:szCs w:val="24"/>
        </w:rPr>
        <w:t xml:space="preserve">Zmiana osób, o których mowa w ust. </w:t>
      </w:r>
      <w:r w:rsidRPr="009A7B54">
        <w:rPr>
          <w:rStyle w:val="FontStyle19"/>
          <w:rFonts w:ascii="Calibri" w:hAnsi="Calibri" w:cs="Calibri"/>
          <w:spacing w:val="30"/>
          <w:sz w:val="24"/>
          <w:szCs w:val="24"/>
        </w:rPr>
        <w:t xml:space="preserve">2-4 </w:t>
      </w:r>
      <w:r w:rsidRPr="009A7B54">
        <w:rPr>
          <w:rStyle w:val="FontStyle19"/>
          <w:rFonts w:ascii="Calibri" w:hAnsi="Calibri" w:cs="Calibri"/>
          <w:sz w:val="24"/>
          <w:szCs w:val="24"/>
        </w:rPr>
        <w:t>umowy</w:t>
      </w:r>
      <w:r w:rsidRPr="009A7B54">
        <w:rPr>
          <w:rStyle w:val="FontStyle19"/>
          <w:rFonts w:ascii="Calibri" w:hAnsi="Calibri" w:cs="Calibri"/>
          <w:spacing w:val="30"/>
          <w:sz w:val="24"/>
          <w:szCs w:val="24"/>
        </w:rPr>
        <w:t>,</w:t>
      </w:r>
      <w:r w:rsidRPr="009A7B54">
        <w:rPr>
          <w:rStyle w:val="FontStyle19"/>
          <w:rFonts w:ascii="Calibri" w:hAnsi="Calibri" w:cs="Calibri"/>
          <w:sz w:val="24"/>
          <w:szCs w:val="24"/>
        </w:rPr>
        <w:t xml:space="preserve"> nie wymaga zawarcia aneksu do umowy.</w:t>
      </w:r>
    </w:p>
    <w:p w14:paraId="01CDBC86" w14:textId="1CEC8BF2" w:rsidR="007B06C3" w:rsidRPr="009A7B54" w:rsidRDefault="007B06C3" w:rsidP="009A7B54">
      <w:pPr>
        <w:pStyle w:val="Style9"/>
        <w:widowControl/>
        <w:numPr>
          <w:ilvl w:val="0"/>
          <w:numId w:val="22"/>
        </w:numPr>
        <w:tabs>
          <w:tab w:val="left" w:pos="389"/>
        </w:tabs>
        <w:spacing w:line="276" w:lineRule="auto"/>
        <w:ind w:firstLine="0"/>
        <w:jc w:val="left"/>
        <w:rPr>
          <w:rStyle w:val="FontStyle19"/>
          <w:rFonts w:ascii="Calibri" w:hAnsi="Calibri" w:cs="Calibri"/>
          <w:sz w:val="24"/>
          <w:szCs w:val="24"/>
        </w:rPr>
      </w:pPr>
      <w:r w:rsidRPr="009A7B54">
        <w:rPr>
          <w:rStyle w:val="FontStyle19"/>
          <w:rFonts w:ascii="Calibri" w:hAnsi="Calibri" w:cs="Calibri"/>
          <w:sz w:val="24"/>
          <w:szCs w:val="24"/>
        </w:rPr>
        <w:t>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 Zmiana danych kontaktowych nie wymaga zawarcia aneksu do Umowy, a jedynie pisemnego powiadomienia drugiej Strony o ich dokonaniu. Zmiana powyższych danych, w braku niezwłocznego powiadomienia o zmianie, nie może wywołać negatywnych skutków dla drugiej Strony, w szczególności korespondencja wysłana na dotychczasowy adres będzie uważana za skutecznie doręczoną.</w:t>
      </w:r>
    </w:p>
    <w:p w14:paraId="4EE1C0BF" w14:textId="77777777" w:rsidR="003514FA" w:rsidRPr="009A7B54" w:rsidRDefault="003514FA" w:rsidP="009A7B54">
      <w:pPr>
        <w:pStyle w:val="Style9"/>
        <w:widowControl/>
        <w:numPr>
          <w:ilvl w:val="0"/>
          <w:numId w:val="22"/>
        </w:numPr>
        <w:tabs>
          <w:tab w:val="left" w:pos="394"/>
        </w:tabs>
        <w:spacing w:line="276" w:lineRule="auto"/>
        <w:ind w:firstLine="0"/>
        <w:jc w:val="left"/>
        <w:rPr>
          <w:rStyle w:val="FontStyle19"/>
          <w:rFonts w:ascii="Calibri" w:hAnsi="Calibri" w:cs="Calibri"/>
          <w:sz w:val="24"/>
          <w:szCs w:val="24"/>
        </w:rPr>
      </w:pPr>
      <w:r w:rsidRPr="009A7B54">
        <w:rPr>
          <w:rStyle w:val="FontStyle19"/>
          <w:rFonts w:ascii="Calibri" w:hAnsi="Calibri" w:cs="Calibri"/>
          <w:sz w:val="24"/>
          <w:szCs w:val="24"/>
        </w:rPr>
        <w:t>Wykonawca i Zamawiający zobowiązani są do ścisłego współdziałania w zakresie niezbędnym dla prawidłowej realizacji Umowy.</w:t>
      </w:r>
    </w:p>
    <w:p w14:paraId="39C17CE9" w14:textId="77777777" w:rsidR="003514FA" w:rsidRPr="009A7B54" w:rsidRDefault="003514FA" w:rsidP="009A7B54">
      <w:pPr>
        <w:pStyle w:val="Style9"/>
        <w:widowControl/>
        <w:tabs>
          <w:tab w:val="left" w:pos="389"/>
        </w:tabs>
        <w:spacing w:line="276" w:lineRule="auto"/>
        <w:ind w:firstLine="0"/>
        <w:jc w:val="left"/>
        <w:rPr>
          <w:rStyle w:val="FontStyle19"/>
          <w:rFonts w:ascii="Calibri" w:hAnsi="Calibri" w:cs="Calibri"/>
          <w:sz w:val="24"/>
          <w:szCs w:val="24"/>
        </w:rPr>
      </w:pPr>
    </w:p>
    <w:p w14:paraId="53C1C25E" w14:textId="45C1399A" w:rsidR="0090606F" w:rsidRPr="009A7B54" w:rsidRDefault="0090606F" w:rsidP="009A7B54">
      <w:pPr>
        <w:tabs>
          <w:tab w:val="left" w:pos="300"/>
        </w:tabs>
        <w:autoSpaceDE w:val="0"/>
        <w:spacing w:after="0" w:line="276" w:lineRule="auto"/>
        <w:ind w:firstLine="397"/>
        <w:jc w:val="center"/>
        <w:rPr>
          <w:rFonts w:ascii="Calibri" w:eastAsia="Times New Roman" w:hAnsi="Calibri" w:cs="Calibri"/>
          <w:b/>
          <w:sz w:val="24"/>
          <w:szCs w:val="24"/>
          <w:lang w:eastAsia="ar-SA"/>
        </w:rPr>
      </w:pPr>
      <w:r w:rsidRPr="009A7B54">
        <w:rPr>
          <w:rFonts w:ascii="Calibri" w:eastAsia="Times New Roman" w:hAnsi="Calibri" w:cs="Calibri"/>
          <w:b/>
          <w:sz w:val="24"/>
          <w:szCs w:val="24"/>
          <w:lang w:eastAsia="ar-SA"/>
        </w:rPr>
        <w:t xml:space="preserve">§ </w:t>
      </w:r>
      <w:r w:rsidR="00344B9C" w:rsidRPr="009A7B54">
        <w:rPr>
          <w:rFonts w:ascii="Calibri" w:eastAsia="Times New Roman" w:hAnsi="Calibri" w:cs="Calibri"/>
          <w:b/>
          <w:sz w:val="24"/>
          <w:szCs w:val="24"/>
          <w:lang w:eastAsia="ar-SA"/>
        </w:rPr>
        <w:t>11</w:t>
      </w:r>
    </w:p>
    <w:p w14:paraId="583452F2" w14:textId="77777777" w:rsidR="00426FB6" w:rsidRPr="009A7B54" w:rsidRDefault="0090606F" w:rsidP="009A7B54">
      <w:pPr>
        <w:tabs>
          <w:tab w:val="left" w:pos="300"/>
        </w:tabs>
        <w:autoSpaceDE w:val="0"/>
        <w:spacing w:after="0" w:line="276" w:lineRule="auto"/>
        <w:ind w:firstLine="357"/>
        <w:jc w:val="center"/>
        <w:rPr>
          <w:rFonts w:ascii="Calibri" w:eastAsia="Times New Roman" w:hAnsi="Calibri" w:cs="Calibri"/>
          <w:b/>
          <w:sz w:val="24"/>
          <w:szCs w:val="24"/>
          <w:lang w:eastAsia="ar-SA"/>
        </w:rPr>
      </w:pPr>
      <w:r w:rsidRPr="009A7B54">
        <w:rPr>
          <w:rFonts w:ascii="Calibri" w:eastAsia="Times New Roman" w:hAnsi="Calibri" w:cs="Calibri"/>
          <w:b/>
          <w:sz w:val="24"/>
          <w:szCs w:val="24"/>
          <w:lang w:eastAsia="ar-SA"/>
        </w:rPr>
        <w:t>PODWYKONAWCY</w:t>
      </w:r>
    </w:p>
    <w:p w14:paraId="25956DB0" w14:textId="342CE0BD" w:rsidR="00F92408" w:rsidRPr="009A7B54" w:rsidRDefault="00387761" w:rsidP="009A7B54">
      <w:pPr>
        <w:pStyle w:val="Akapitzlist"/>
        <w:numPr>
          <w:ilvl w:val="0"/>
          <w:numId w:val="28"/>
        </w:numPr>
        <w:tabs>
          <w:tab w:val="left" w:pos="300"/>
        </w:tabs>
        <w:spacing w:line="276" w:lineRule="auto"/>
        <w:ind w:left="0" w:firstLine="0"/>
        <w:rPr>
          <w:rFonts w:ascii="Calibri" w:eastAsia="Times New Roman" w:hAnsi="Calibri" w:cs="Calibri"/>
          <w:sz w:val="24"/>
          <w:szCs w:val="24"/>
          <w:lang w:eastAsia="ar-SA"/>
        </w:rPr>
      </w:pPr>
      <w:r w:rsidRPr="009A7B54">
        <w:rPr>
          <w:rStyle w:val="FontStyle21"/>
          <w:rFonts w:ascii="Calibri" w:hAnsi="Calibri" w:cs="Calibri"/>
          <w:i w:val="0"/>
          <w:iCs w:val="0"/>
          <w:sz w:val="24"/>
          <w:szCs w:val="24"/>
        </w:rPr>
        <w:t>Wykonawca może powierzyć Podwykonawcom wykonanie usług/czynności/prac stanowiących część przedmiotu zamówienia</w:t>
      </w:r>
      <w:r w:rsidR="00FC4EAF" w:rsidRPr="009A7B54">
        <w:rPr>
          <w:rStyle w:val="FontStyle21"/>
          <w:rFonts w:ascii="Calibri" w:hAnsi="Calibri" w:cs="Calibri"/>
          <w:i w:val="0"/>
          <w:iCs w:val="0"/>
          <w:sz w:val="24"/>
          <w:szCs w:val="24"/>
        </w:rPr>
        <w:t>.</w:t>
      </w:r>
      <w:r w:rsidR="00F92408" w:rsidRPr="009A7B54">
        <w:rPr>
          <w:rStyle w:val="FontStyle21"/>
          <w:rFonts w:ascii="Calibri" w:hAnsi="Calibri" w:cs="Calibri"/>
          <w:i w:val="0"/>
          <w:iCs w:val="0"/>
          <w:sz w:val="24"/>
          <w:szCs w:val="24"/>
        </w:rPr>
        <w:t xml:space="preserve"> </w:t>
      </w:r>
      <w:r w:rsidR="0090606F" w:rsidRPr="009A7B54">
        <w:rPr>
          <w:rFonts w:ascii="Calibri" w:eastAsia="Times New Roman" w:hAnsi="Calibri" w:cs="Calibri"/>
          <w:sz w:val="24"/>
          <w:szCs w:val="24"/>
          <w:lang w:eastAsia="ar-SA"/>
        </w:rPr>
        <w:t>Wykonawca powierzy podwykonawcom następujące prace:</w:t>
      </w:r>
      <w:r w:rsidR="00FC4EAF" w:rsidRPr="009A7B54">
        <w:rPr>
          <w:rFonts w:ascii="Calibri" w:eastAsia="Times New Roman" w:hAnsi="Calibri" w:cs="Calibri"/>
          <w:sz w:val="24"/>
          <w:szCs w:val="24"/>
          <w:lang w:eastAsia="ar-SA"/>
        </w:rPr>
        <w:t>………………………………………………………</w:t>
      </w:r>
    </w:p>
    <w:p w14:paraId="3F893B55" w14:textId="77777777" w:rsidR="00F92408" w:rsidRPr="009A7B54" w:rsidRDefault="0090606F" w:rsidP="009A7B54">
      <w:pPr>
        <w:pStyle w:val="Akapitzlist"/>
        <w:numPr>
          <w:ilvl w:val="0"/>
          <w:numId w:val="28"/>
        </w:numPr>
        <w:tabs>
          <w:tab w:val="left" w:pos="300"/>
        </w:tabs>
        <w:spacing w:line="276" w:lineRule="auto"/>
        <w:ind w:left="0" w:firstLine="0"/>
        <w:rPr>
          <w:rFonts w:ascii="Calibri" w:eastAsia="Times New Roman" w:hAnsi="Calibri" w:cs="Calibri"/>
          <w:sz w:val="24"/>
          <w:szCs w:val="24"/>
          <w:lang w:eastAsia="ar-SA"/>
        </w:rPr>
      </w:pPr>
      <w:r w:rsidRPr="009A7B54">
        <w:rPr>
          <w:rFonts w:ascii="Calibri" w:eastAsia="Times New Roman" w:hAnsi="Calibri" w:cs="Calibri"/>
          <w:sz w:val="24"/>
          <w:szCs w:val="24"/>
          <w:lang w:eastAsia="ar-SA"/>
        </w:rPr>
        <w:t xml:space="preserve">Zamawiający nie dopuszcza powierzania prac zleconych podwykonawcom dalszym podwykonawcom. </w:t>
      </w:r>
    </w:p>
    <w:p w14:paraId="5363B13F" w14:textId="77777777" w:rsidR="00F92408" w:rsidRPr="009A7B54" w:rsidRDefault="0090606F" w:rsidP="009A7B54">
      <w:pPr>
        <w:pStyle w:val="Akapitzlist"/>
        <w:numPr>
          <w:ilvl w:val="0"/>
          <w:numId w:val="28"/>
        </w:numPr>
        <w:tabs>
          <w:tab w:val="left" w:pos="300"/>
        </w:tabs>
        <w:spacing w:line="276" w:lineRule="auto"/>
        <w:ind w:left="0" w:firstLine="0"/>
        <w:rPr>
          <w:rFonts w:ascii="Calibri" w:eastAsia="Times New Roman" w:hAnsi="Calibri" w:cs="Calibri"/>
          <w:sz w:val="24"/>
          <w:szCs w:val="24"/>
          <w:lang w:eastAsia="ar-SA"/>
        </w:rPr>
      </w:pPr>
      <w:r w:rsidRPr="009A7B54">
        <w:rPr>
          <w:rFonts w:ascii="Calibri" w:eastAsia="Times New Roman" w:hAnsi="Calibri" w:cs="Calibri"/>
          <w:sz w:val="24"/>
          <w:szCs w:val="24"/>
          <w:lang w:eastAsia="ar-SA"/>
        </w:rPr>
        <w:t>Zlecenie wykonania części usług podwykonawcom nie zmienia zobowiązań Wykonawcy wobec Zamawiającego za wykonanie tej części usług. Wykonawca jest odpowiedzialny za działania, uchybienia i zaniedbania podwykonawców i ich pracowników w takim samym stopniu, jakby to były działania, uchybienia lub zaniedbania jego własnych pracowników.</w:t>
      </w:r>
    </w:p>
    <w:p w14:paraId="0226B542" w14:textId="77777777" w:rsidR="00F92408" w:rsidRPr="009A7B54" w:rsidRDefault="0090606F" w:rsidP="009A7B54">
      <w:pPr>
        <w:pStyle w:val="Akapitzlist"/>
        <w:numPr>
          <w:ilvl w:val="0"/>
          <w:numId w:val="28"/>
        </w:numPr>
        <w:tabs>
          <w:tab w:val="left" w:pos="300"/>
        </w:tabs>
        <w:spacing w:line="276" w:lineRule="auto"/>
        <w:ind w:left="0" w:firstLine="0"/>
        <w:rPr>
          <w:rFonts w:ascii="Calibri" w:eastAsia="Times New Roman" w:hAnsi="Calibri" w:cs="Calibri"/>
          <w:sz w:val="24"/>
          <w:szCs w:val="24"/>
          <w:lang w:eastAsia="ar-SA"/>
        </w:rPr>
      </w:pPr>
      <w:r w:rsidRPr="009A7B54">
        <w:rPr>
          <w:rFonts w:ascii="Calibri" w:eastAsia="Times New Roman" w:hAnsi="Calibri" w:cs="Calibri"/>
          <w:sz w:val="24"/>
          <w:szCs w:val="24"/>
          <w:lang w:eastAsia="ar-SA"/>
        </w:rPr>
        <w:t>Osoby, które realizują w ramach podwykonawstwa prace</w:t>
      </w:r>
      <w:r w:rsidR="002E272A" w:rsidRPr="009A7B54">
        <w:rPr>
          <w:rFonts w:ascii="Calibri" w:eastAsia="Times New Roman" w:hAnsi="Calibri" w:cs="Calibri"/>
          <w:sz w:val="24"/>
          <w:szCs w:val="24"/>
          <w:lang w:eastAsia="ar-SA"/>
        </w:rPr>
        <w:t xml:space="preserve"> sprzątania  i utrzymania czystości w budynku</w:t>
      </w:r>
      <w:r w:rsidRPr="009A7B54">
        <w:rPr>
          <w:rFonts w:ascii="Calibri" w:eastAsia="Times New Roman" w:hAnsi="Calibri" w:cs="Calibri"/>
          <w:sz w:val="24"/>
          <w:szCs w:val="24"/>
          <w:lang w:eastAsia="ar-SA"/>
        </w:rPr>
        <w:t xml:space="preserve"> muszą spełniać warunki określone w § </w:t>
      </w:r>
      <w:r w:rsidR="004B30EC" w:rsidRPr="009A7B54">
        <w:rPr>
          <w:rFonts w:ascii="Calibri" w:eastAsia="Times New Roman" w:hAnsi="Calibri" w:cs="Calibri"/>
          <w:sz w:val="24"/>
          <w:szCs w:val="24"/>
          <w:lang w:eastAsia="ar-SA"/>
        </w:rPr>
        <w:t>6</w:t>
      </w:r>
      <w:r w:rsidR="002E272A" w:rsidRPr="009A7B54">
        <w:rPr>
          <w:rFonts w:ascii="Calibri" w:eastAsia="Times New Roman" w:hAnsi="Calibri" w:cs="Calibri"/>
          <w:sz w:val="24"/>
          <w:szCs w:val="24"/>
          <w:lang w:eastAsia="ar-SA"/>
        </w:rPr>
        <w:t xml:space="preserve"> i </w:t>
      </w:r>
      <w:r w:rsidR="005B2574" w:rsidRPr="009A7B54">
        <w:rPr>
          <w:rFonts w:ascii="Calibri" w:eastAsia="Times New Roman" w:hAnsi="Calibri" w:cs="Calibri"/>
          <w:sz w:val="24"/>
          <w:szCs w:val="24"/>
          <w:lang w:eastAsia="ar-SA"/>
        </w:rPr>
        <w:t xml:space="preserve">§ </w:t>
      </w:r>
      <w:r w:rsidR="004B30EC" w:rsidRPr="009A7B54">
        <w:rPr>
          <w:rFonts w:ascii="Calibri" w:eastAsia="Times New Roman" w:hAnsi="Calibri" w:cs="Calibri"/>
          <w:sz w:val="24"/>
          <w:szCs w:val="24"/>
          <w:lang w:eastAsia="ar-SA"/>
        </w:rPr>
        <w:t xml:space="preserve"> 7</w:t>
      </w:r>
      <w:r w:rsidR="0021691D" w:rsidRPr="009A7B54">
        <w:rPr>
          <w:rFonts w:ascii="Calibri" w:eastAsia="Times New Roman" w:hAnsi="Calibri" w:cs="Calibri"/>
          <w:sz w:val="24"/>
          <w:szCs w:val="24"/>
          <w:lang w:eastAsia="ar-SA"/>
        </w:rPr>
        <w:t xml:space="preserve"> </w:t>
      </w:r>
      <w:r w:rsidRPr="009A7B54">
        <w:rPr>
          <w:rFonts w:ascii="Calibri" w:eastAsia="Times New Roman" w:hAnsi="Calibri" w:cs="Calibri"/>
          <w:sz w:val="24"/>
          <w:szCs w:val="24"/>
          <w:lang w:eastAsia="ar-SA"/>
        </w:rPr>
        <w:t>niniejszej umowy.</w:t>
      </w:r>
      <w:r w:rsidR="00E55FD3" w:rsidRPr="009A7B54">
        <w:rPr>
          <w:rFonts w:ascii="Calibri" w:hAnsi="Calibri" w:cs="Calibri"/>
          <w:sz w:val="24"/>
          <w:szCs w:val="24"/>
        </w:rPr>
        <w:t xml:space="preserve"> </w:t>
      </w:r>
    </w:p>
    <w:p w14:paraId="558B773D" w14:textId="2A6787BD" w:rsidR="0090606F" w:rsidRPr="009A7B54" w:rsidRDefault="00E55FD3" w:rsidP="009A7B54">
      <w:pPr>
        <w:pStyle w:val="Akapitzlist"/>
        <w:numPr>
          <w:ilvl w:val="0"/>
          <w:numId w:val="28"/>
        </w:numPr>
        <w:tabs>
          <w:tab w:val="left" w:pos="300"/>
        </w:tabs>
        <w:spacing w:line="276" w:lineRule="auto"/>
        <w:ind w:left="0" w:firstLine="0"/>
        <w:rPr>
          <w:rFonts w:ascii="Calibri" w:eastAsia="Times New Roman" w:hAnsi="Calibri" w:cs="Calibri"/>
          <w:sz w:val="24"/>
          <w:szCs w:val="24"/>
          <w:lang w:eastAsia="ar-SA"/>
        </w:rPr>
      </w:pPr>
      <w:r w:rsidRPr="009A7B54">
        <w:rPr>
          <w:rFonts w:ascii="Calibri" w:hAnsi="Calibri" w:cs="Calibri"/>
          <w:sz w:val="24"/>
          <w:szCs w:val="24"/>
        </w:rPr>
        <w:t xml:space="preserve">Wykonawca uprawniony jest do powierzenia wykonania części przedmiotu Umowy Podwykonawcy, zmiany albo rezygnacji z Podwykonawcy. Do powierzenia wykonania części przedmiotu Umowy nowemu Podwykonawcy, zmiany albo rezygnacji z Podwykonawcy konieczna jest zgoda Zamawiającego w przypadku, </w:t>
      </w:r>
      <w:r w:rsidR="00140C0B" w:rsidRPr="009A7B54">
        <w:rPr>
          <w:rFonts w:ascii="Calibri" w:hAnsi="Calibri" w:cs="Calibri"/>
          <w:sz w:val="24"/>
          <w:szCs w:val="24"/>
        </w:rPr>
        <w:t xml:space="preserve">gdy  zmiana dotyczy </w:t>
      </w:r>
      <w:r w:rsidR="00FC4EAF" w:rsidRPr="009A7B54">
        <w:rPr>
          <w:rFonts w:ascii="Calibri" w:hAnsi="Calibri" w:cs="Calibri"/>
          <w:color w:val="212529"/>
          <w:sz w:val="24"/>
          <w:szCs w:val="24"/>
          <w:shd w:val="clear" w:color="auto" w:fill="FFFFFF"/>
        </w:rPr>
        <w:t>podmiotu, na którego zasoby wykonawca powoływał się</w:t>
      </w:r>
      <w:r w:rsidR="00140C0B" w:rsidRPr="009A7B54">
        <w:rPr>
          <w:rFonts w:ascii="Calibri" w:hAnsi="Calibri" w:cs="Calibri"/>
          <w:color w:val="212529"/>
          <w:sz w:val="24"/>
          <w:szCs w:val="24"/>
          <w:shd w:val="clear" w:color="auto" w:fill="FFFFFF"/>
        </w:rPr>
        <w:t xml:space="preserve"> </w:t>
      </w:r>
      <w:r w:rsidR="00FC4EAF" w:rsidRPr="009A7B54">
        <w:rPr>
          <w:rFonts w:ascii="Calibri" w:hAnsi="Calibri" w:cs="Calibri"/>
          <w:color w:val="212529"/>
          <w:sz w:val="24"/>
          <w:szCs w:val="24"/>
          <w:shd w:val="clear" w:color="auto" w:fill="FFFFFF"/>
        </w:rPr>
        <w:t>w celu wykazania spełniania warunków udziału w postępowaniu</w:t>
      </w:r>
      <w:r w:rsidRPr="009A7B54">
        <w:rPr>
          <w:rFonts w:ascii="Calibri" w:hAnsi="Calibri" w:cs="Calibri"/>
          <w:sz w:val="24"/>
          <w:szCs w:val="24"/>
        </w:rPr>
        <w:t>. W pozostałych przypadkach zmiana Podwykonawcy następuję za uprzednim poinformowaniem o tym fakcie Zamawiającego, dokonanym co najmniej na 3 dni przed dokonaniem zmiany Podwykonawcy.</w:t>
      </w:r>
    </w:p>
    <w:p w14:paraId="57F56FA3" w14:textId="77777777" w:rsidR="00B43D04" w:rsidRPr="009A7B54" w:rsidRDefault="00B43D04" w:rsidP="009A7B54">
      <w:pPr>
        <w:spacing w:after="0" w:line="276" w:lineRule="auto"/>
        <w:ind w:firstLine="397"/>
        <w:rPr>
          <w:rFonts w:ascii="Calibri" w:hAnsi="Calibri" w:cs="Calibri"/>
          <w:b/>
          <w:sz w:val="24"/>
          <w:szCs w:val="24"/>
          <w:lang w:eastAsia="ar-SA"/>
        </w:rPr>
      </w:pPr>
    </w:p>
    <w:p w14:paraId="43B04E35" w14:textId="77777777" w:rsidR="00E55FD3" w:rsidRPr="009A7B54" w:rsidRDefault="00E55FD3" w:rsidP="009A7B54">
      <w:pPr>
        <w:spacing w:after="0" w:line="276" w:lineRule="auto"/>
        <w:ind w:firstLine="397"/>
        <w:rPr>
          <w:rFonts w:ascii="Calibri" w:hAnsi="Calibri" w:cs="Calibri"/>
          <w:b/>
          <w:sz w:val="24"/>
          <w:szCs w:val="24"/>
          <w:lang w:eastAsia="ar-SA"/>
        </w:rPr>
      </w:pPr>
    </w:p>
    <w:p w14:paraId="351CAEE9" w14:textId="4777381B" w:rsidR="0086113F" w:rsidRPr="009A7B54" w:rsidRDefault="0052050C" w:rsidP="009A7B54">
      <w:pPr>
        <w:spacing w:after="0" w:line="276" w:lineRule="auto"/>
        <w:ind w:firstLine="397"/>
        <w:jc w:val="center"/>
        <w:rPr>
          <w:rFonts w:ascii="Calibri" w:hAnsi="Calibri" w:cs="Calibri"/>
          <w:b/>
          <w:sz w:val="24"/>
          <w:szCs w:val="24"/>
          <w:lang w:eastAsia="ar-SA"/>
        </w:rPr>
      </w:pPr>
      <w:r w:rsidRPr="009A7B54">
        <w:rPr>
          <w:rFonts w:ascii="Calibri" w:hAnsi="Calibri" w:cs="Calibri"/>
          <w:b/>
          <w:sz w:val="24"/>
          <w:szCs w:val="24"/>
          <w:lang w:eastAsia="ar-SA"/>
        </w:rPr>
        <w:t xml:space="preserve">§ </w:t>
      </w:r>
      <w:r w:rsidR="00344B9C" w:rsidRPr="009A7B54">
        <w:rPr>
          <w:rFonts w:ascii="Calibri" w:hAnsi="Calibri" w:cs="Calibri"/>
          <w:b/>
          <w:sz w:val="24"/>
          <w:szCs w:val="24"/>
          <w:lang w:eastAsia="ar-SA"/>
        </w:rPr>
        <w:t>12</w:t>
      </w:r>
    </w:p>
    <w:p w14:paraId="286EEB20" w14:textId="77777777" w:rsidR="00A730BF" w:rsidRPr="009A7B54" w:rsidRDefault="00A730BF" w:rsidP="009A7B54">
      <w:pPr>
        <w:spacing w:after="0" w:line="276" w:lineRule="auto"/>
        <w:ind w:firstLine="397"/>
        <w:jc w:val="center"/>
        <w:rPr>
          <w:rFonts w:ascii="Calibri" w:hAnsi="Calibri" w:cs="Calibri"/>
          <w:b/>
          <w:sz w:val="24"/>
          <w:szCs w:val="24"/>
          <w:lang w:eastAsia="ar-SA"/>
        </w:rPr>
      </w:pPr>
      <w:r w:rsidRPr="009A7B54">
        <w:rPr>
          <w:rFonts w:ascii="Calibri" w:hAnsi="Calibri" w:cs="Calibri"/>
          <w:b/>
          <w:sz w:val="24"/>
          <w:szCs w:val="24"/>
          <w:lang w:eastAsia="ar-SA"/>
        </w:rPr>
        <w:t>TERMIN</w:t>
      </w:r>
    </w:p>
    <w:p w14:paraId="0405F8A7" w14:textId="5429556F" w:rsidR="009273DB" w:rsidRPr="009A7B54" w:rsidRDefault="0086113F" w:rsidP="009A7B54">
      <w:pPr>
        <w:pStyle w:val="Akapitzlist"/>
        <w:numPr>
          <w:ilvl w:val="0"/>
          <w:numId w:val="11"/>
        </w:numPr>
        <w:spacing w:line="276" w:lineRule="auto"/>
        <w:ind w:left="0" w:firstLine="0"/>
        <w:rPr>
          <w:rFonts w:ascii="Calibri" w:hAnsi="Calibri" w:cs="Calibri"/>
          <w:sz w:val="24"/>
          <w:szCs w:val="24"/>
          <w:lang w:eastAsia="ar-SA"/>
        </w:rPr>
      </w:pPr>
      <w:r w:rsidRPr="009A7B54">
        <w:rPr>
          <w:rFonts w:ascii="Calibri" w:hAnsi="Calibri" w:cs="Calibri"/>
          <w:sz w:val="24"/>
          <w:szCs w:val="24"/>
          <w:lang w:eastAsia="ar-SA"/>
        </w:rPr>
        <w:t xml:space="preserve">Wykonawca </w:t>
      </w:r>
      <w:r w:rsidR="007D2C0C" w:rsidRPr="009A7B54">
        <w:rPr>
          <w:rFonts w:ascii="Calibri" w:hAnsi="Calibri" w:cs="Calibri"/>
          <w:sz w:val="24"/>
          <w:szCs w:val="24"/>
          <w:lang w:eastAsia="ar-SA"/>
        </w:rPr>
        <w:t>wykona Przedmiot Umowy</w:t>
      </w:r>
      <w:r w:rsidR="00063FCB" w:rsidRPr="009A7B54">
        <w:rPr>
          <w:rFonts w:ascii="Calibri" w:hAnsi="Calibri" w:cs="Calibri"/>
          <w:sz w:val="24"/>
          <w:szCs w:val="24"/>
          <w:lang w:eastAsia="ar-SA"/>
        </w:rPr>
        <w:t xml:space="preserve"> w terminie </w:t>
      </w:r>
      <w:r w:rsidR="00F92408" w:rsidRPr="009A7B54">
        <w:rPr>
          <w:rFonts w:ascii="Calibri" w:hAnsi="Calibri" w:cs="Calibri"/>
          <w:sz w:val="24"/>
          <w:szCs w:val="24"/>
          <w:lang w:eastAsia="ar-SA"/>
        </w:rPr>
        <w:t xml:space="preserve">12 miesięcy </w:t>
      </w:r>
      <w:r w:rsidR="00DA2268" w:rsidRPr="009A7B54">
        <w:rPr>
          <w:rFonts w:ascii="Calibri" w:hAnsi="Calibri" w:cs="Calibri"/>
          <w:sz w:val="24"/>
          <w:szCs w:val="24"/>
          <w:lang w:eastAsia="ar-SA"/>
        </w:rPr>
        <w:t xml:space="preserve">od </w:t>
      </w:r>
      <w:r w:rsidR="00F92408" w:rsidRPr="009A7B54">
        <w:rPr>
          <w:rFonts w:ascii="Calibri" w:hAnsi="Calibri" w:cs="Calibri"/>
          <w:sz w:val="24"/>
          <w:szCs w:val="24"/>
          <w:lang w:eastAsia="ar-SA"/>
        </w:rPr>
        <w:t xml:space="preserve">dnia </w:t>
      </w:r>
      <w:r w:rsidR="00DA2268" w:rsidRPr="009A7B54">
        <w:rPr>
          <w:rFonts w:ascii="Calibri" w:hAnsi="Calibri" w:cs="Calibri"/>
          <w:sz w:val="24"/>
          <w:szCs w:val="24"/>
          <w:lang w:eastAsia="ar-SA"/>
        </w:rPr>
        <w:t xml:space="preserve">…….. </w:t>
      </w:r>
      <w:r w:rsidR="00063FCB" w:rsidRPr="009A7B54">
        <w:rPr>
          <w:rFonts w:ascii="Calibri" w:hAnsi="Calibri" w:cs="Calibri"/>
          <w:sz w:val="24"/>
          <w:szCs w:val="24"/>
          <w:lang w:eastAsia="ar-SA"/>
        </w:rPr>
        <w:t xml:space="preserve">do </w:t>
      </w:r>
      <w:r w:rsidR="00F92408" w:rsidRPr="009A7B54">
        <w:rPr>
          <w:rFonts w:ascii="Calibri" w:hAnsi="Calibri" w:cs="Calibri"/>
          <w:sz w:val="24"/>
          <w:szCs w:val="24"/>
          <w:lang w:eastAsia="ar-SA"/>
        </w:rPr>
        <w:t>dnia …….</w:t>
      </w:r>
      <w:r w:rsidR="007619C2" w:rsidRPr="009A7B54">
        <w:rPr>
          <w:rFonts w:ascii="Calibri" w:hAnsi="Calibri" w:cs="Calibri"/>
          <w:sz w:val="24"/>
          <w:szCs w:val="24"/>
          <w:lang w:eastAsia="ar-SA"/>
        </w:rPr>
        <w:t>.</w:t>
      </w:r>
    </w:p>
    <w:p w14:paraId="1382C82B" w14:textId="77777777" w:rsidR="0037765B" w:rsidRPr="009A7B54" w:rsidRDefault="0037765B" w:rsidP="009A7B54">
      <w:pPr>
        <w:pStyle w:val="Tekstpodstawowy"/>
        <w:widowControl/>
        <w:numPr>
          <w:ilvl w:val="0"/>
          <w:numId w:val="11"/>
        </w:numPr>
        <w:tabs>
          <w:tab w:val="num" w:pos="567"/>
        </w:tabs>
        <w:suppressAutoHyphens/>
        <w:autoSpaceDE/>
        <w:autoSpaceDN/>
        <w:spacing w:line="276" w:lineRule="auto"/>
        <w:ind w:left="0" w:firstLine="0"/>
        <w:rPr>
          <w:rFonts w:ascii="Calibri" w:hAnsi="Calibri" w:cs="Calibri"/>
        </w:rPr>
      </w:pPr>
      <w:r w:rsidRPr="009A7B54">
        <w:rPr>
          <w:rFonts w:ascii="Calibri" w:hAnsi="Calibri" w:cs="Calibri"/>
        </w:rPr>
        <w:t xml:space="preserve">Strony ustalają, że wszystkie prace wyszczególnione w załączonym opisie przedmiotu zamówienia będą wykonywane w dniach i godzinach określonych w tym opisie. </w:t>
      </w:r>
    </w:p>
    <w:p w14:paraId="1B45E4ED" w14:textId="3E54C664" w:rsidR="0037765B" w:rsidRPr="009A7B54" w:rsidRDefault="0037765B" w:rsidP="009A7B54">
      <w:pPr>
        <w:pStyle w:val="Tekstpodstawowy"/>
        <w:widowControl/>
        <w:numPr>
          <w:ilvl w:val="0"/>
          <w:numId w:val="11"/>
        </w:numPr>
        <w:tabs>
          <w:tab w:val="num" w:pos="567"/>
        </w:tabs>
        <w:suppressAutoHyphens/>
        <w:autoSpaceDE/>
        <w:autoSpaceDN/>
        <w:spacing w:line="276" w:lineRule="auto"/>
        <w:ind w:left="0" w:firstLine="0"/>
        <w:rPr>
          <w:rFonts w:ascii="Calibri" w:hAnsi="Calibri" w:cs="Calibri"/>
        </w:rPr>
      </w:pPr>
      <w:r w:rsidRPr="009A7B54">
        <w:rPr>
          <w:rFonts w:ascii="Calibri" w:hAnsi="Calibri" w:cs="Calibri"/>
        </w:rPr>
        <w:t xml:space="preserve">W niektórych szczególnych przypadkach dla zapewnienia prawidłowego funkcjonowania  Archiwum Narodowego w Krakowie na wniosek Zamawiającego po uzgodnieniu z Wykonawcą prace mogą być wykonywane w dni ustawowo wolne od pracy i w ustalonych godzinach. </w:t>
      </w:r>
    </w:p>
    <w:p w14:paraId="2BFA29A7" w14:textId="77777777" w:rsidR="00705B1A" w:rsidRPr="009A7B54" w:rsidRDefault="00705B1A" w:rsidP="009A7B54">
      <w:pPr>
        <w:spacing w:after="0" w:line="276" w:lineRule="auto"/>
        <w:ind w:firstLine="397"/>
        <w:rPr>
          <w:rFonts w:ascii="Calibri" w:hAnsi="Calibri" w:cs="Calibri"/>
          <w:bCs/>
          <w:sz w:val="24"/>
          <w:szCs w:val="24"/>
          <w:lang w:eastAsia="ar-SA"/>
        </w:rPr>
      </w:pPr>
    </w:p>
    <w:p w14:paraId="371CAD3B" w14:textId="2659170D" w:rsidR="001E3E73" w:rsidRPr="009A7B54" w:rsidRDefault="001E3E73" w:rsidP="009A7B54">
      <w:pPr>
        <w:spacing w:after="0" w:line="276" w:lineRule="auto"/>
        <w:ind w:firstLine="397"/>
        <w:jc w:val="center"/>
        <w:rPr>
          <w:rFonts w:ascii="Calibri" w:hAnsi="Calibri" w:cs="Calibri"/>
          <w:b/>
          <w:sz w:val="24"/>
          <w:szCs w:val="24"/>
          <w:lang w:eastAsia="ar-SA"/>
        </w:rPr>
      </w:pPr>
      <w:r w:rsidRPr="009A7B54">
        <w:rPr>
          <w:rFonts w:ascii="Calibri" w:hAnsi="Calibri" w:cs="Calibri"/>
          <w:b/>
          <w:sz w:val="24"/>
          <w:szCs w:val="24"/>
          <w:lang w:eastAsia="ar-SA"/>
        </w:rPr>
        <w:t>§</w:t>
      </w:r>
      <w:r w:rsidR="001967FD" w:rsidRPr="009A7B54">
        <w:rPr>
          <w:rFonts w:ascii="Calibri" w:hAnsi="Calibri" w:cs="Calibri"/>
          <w:b/>
          <w:sz w:val="24"/>
          <w:szCs w:val="24"/>
          <w:lang w:eastAsia="ar-SA"/>
        </w:rPr>
        <w:t xml:space="preserve"> </w:t>
      </w:r>
      <w:r w:rsidR="00344B9C" w:rsidRPr="009A7B54">
        <w:rPr>
          <w:rFonts w:ascii="Calibri" w:hAnsi="Calibri" w:cs="Calibri"/>
          <w:b/>
          <w:sz w:val="24"/>
          <w:szCs w:val="24"/>
          <w:lang w:eastAsia="ar-SA"/>
        </w:rPr>
        <w:t>13</w:t>
      </w:r>
    </w:p>
    <w:p w14:paraId="622E87CC" w14:textId="21DF5EBE" w:rsidR="00600987" w:rsidRPr="009A7B54" w:rsidRDefault="00600987" w:rsidP="009A7B54">
      <w:pPr>
        <w:spacing w:after="0" w:line="276" w:lineRule="auto"/>
        <w:ind w:firstLine="397"/>
        <w:jc w:val="center"/>
        <w:rPr>
          <w:rFonts w:ascii="Calibri" w:hAnsi="Calibri" w:cs="Calibri"/>
          <w:b/>
          <w:sz w:val="24"/>
          <w:szCs w:val="24"/>
          <w:lang w:eastAsia="ar-SA"/>
        </w:rPr>
      </w:pPr>
      <w:r w:rsidRPr="009A7B54">
        <w:rPr>
          <w:rFonts w:ascii="Calibri" w:hAnsi="Calibri" w:cs="Calibri"/>
          <w:b/>
          <w:sz w:val="24"/>
          <w:szCs w:val="24"/>
          <w:lang w:eastAsia="ar-SA"/>
        </w:rPr>
        <w:t>ODBIORY</w:t>
      </w:r>
    </w:p>
    <w:p w14:paraId="2BFB7D3F" w14:textId="77777777" w:rsidR="00F82047" w:rsidRPr="009A7B54" w:rsidRDefault="00F82047" w:rsidP="009A7B54">
      <w:pPr>
        <w:pStyle w:val="Style9"/>
        <w:widowControl/>
        <w:numPr>
          <w:ilvl w:val="0"/>
          <w:numId w:val="18"/>
        </w:numPr>
        <w:tabs>
          <w:tab w:val="left" w:pos="408"/>
        </w:tabs>
        <w:spacing w:line="276" w:lineRule="auto"/>
        <w:ind w:left="0" w:firstLine="0"/>
        <w:jc w:val="left"/>
        <w:rPr>
          <w:rStyle w:val="FontStyle19"/>
          <w:rFonts w:ascii="Calibri" w:hAnsi="Calibri" w:cs="Calibri"/>
          <w:b/>
          <w:bCs/>
          <w:sz w:val="24"/>
          <w:szCs w:val="24"/>
        </w:rPr>
      </w:pPr>
      <w:r w:rsidRPr="009A7B54">
        <w:rPr>
          <w:rStyle w:val="FontStyle19"/>
          <w:rFonts w:ascii="Calibri" w:hAnsi="Calibri" w:cs="Calibri"/>
          <w:sz w:val="24"/>
          <w:szCs w:val="24"/>
        </w:rPr>
        <w:t>Zamawiający dokonuje odbioru Usług wykonanych w danym cyklu rozliczeniowym (miesięcznym), poprzez podpisanie miesięcznego protokołu odbioru Usług.</w:t>
      </w:r>
    </w:p>
    <w:p w14:paraId="37DC19AA" w14:textId="77777777" w:rsidR="00F82047" w:rsidRPr="009A7B54" w:rsidRDefault="00F82047" w:rsidP="009A7B54">
      <w:pPr>
        <w:pStyle w:val="Style9"/>
        <w:widowControl/>
        <w:numPr>
          <w:ilvl w:val="0"/>
          <w:numId w:val="18"/>
        </w:numPr>
        <w:tabs>
          <w:tab w:val="left" w:pos="408"/>
        </w:tabs>
        <w:spacing w:line="276" w:lineRule="auto"/>
        <w:ind w:left="0" w:firstLine="0"/>
        <w:jc w:val="left"/>
        <w:rPr>
          <w:rStyle w:val="FontStyle19"/>
          <w:rFonts w:ascii="Calibri" w:hAnsi="Calibri" w:cs="Calibri"/>
          <w:sz w:val="24"/>
          <w:szCs w:val="24"/>
        </w:rPr>
      </w:pPr>
      <w:r w:rsidRPr="009A7B54">
        <w:rPr>
          <w:rStyle w:val="FontStyle19"/>
          <w:rFonts w:ascii="Calibri" w:hAnsi="Calibri" w:cs="Calibri"/>
          <w:sz w:val="24"/>
          <w:szCs w:val="24"/>
        </w:rPr>
        <w:t>Cyklem rozliczeniowym jest miesiąc kalendarzowy.</w:t>
      </w:r>
    </w:p>
    <w:p w14:paraId="11D16F1E" w14:textId="77777777" w:rsidR="00F82047" w:rsidRPr="009A7B54" w:rsidRDefault="00F82047" w:rsidP="009A7B54">
      <w:pPr>
        <w:pStyle w:val="Style9"/>
        <w:widowControl/>
        <w:numPr>
          <w:ilvl w:val="0"/>
          <w:numId w:val="18"/>
        </w:numPr>
        <w:tabs>
          <w:tab w:val="left" w:pos="408"/>
        </w:tabs>
        <w:spacing w:line="276" w:lineRule="auto"/>
        <w:ind w:left="0" w:firstLine="0"/>
        <w:jc w:val="left"/>
        <w:rPr>
          <w:rStyle w:val="FontStyle19"/>
          <w:rFonts w:ascii="Calibri" w:hAnsi="Calibri" w:cs="Calibri"/>
          <w:sz w:val="24"/>
          <w:szCs w:val="24"/>
        </w:rPr>
      </w:pPr>
      <w:r w:rsidRPr="009A7B54">
        <w:rPr>
          <w:rStyle w:val="FontStyle19"/>
          <w:rFonts w:ascii="Calibri" w:hAnsi="Calibri" w:cs="Calibri"/>
          <w:sz w:val="24"/>
          <w:szCs w:val="24"/>
        </w:rPr>
        <w:t>Wykonawca zobowiązany jest do prawidłowego wypełnienia i przedłożenia Zamawiającemu miesięcznego protokołu odbioru Usług w terminie 2 dni roboczych od dnia zakończenia danego cyklu rozliczeniowego.</w:t>
      </w:r>
    </w:p>
    <w:p w14:paraId="2AA09C01" w14:textId="77777777" w:rsidR="00F82047" w:rsidRPr="009A7B54" w:rsidRDefault="00F82047" w:rsidP="009A7B54">
      <w:pPr>
        <w:pStyle w:val="Style9"/>
        <w:widowControl/>
        <w:numPr>
          <w:ilvl w:val="0"/>
          <w:numId w:val="18"/>
        </w:numPr>
        <w:tabs>
          <w:tab w:val="left" w:pos="408"/>
        </w:tabs>
        <w:spacing w:line="276" w:lineRule="auto"/>
        <w:ind w:left="0" w:firstLine="0"/>
        <w:jc w:val="left"/>
        <w:rPr>
          <w:rFonts w:ascii="Calibri" w:hAnsi="Calibri" w:cs="Calibri"/>
        </w:rPr>
      </w:pPr>
      <w:r w:rsidRPr="009A7B54">
        <w:rPr>
          <w:rStyle w:val="FontStyle19"/>
          <w:rFonts w:ascii="Calibri" w:hAnsi="Calibri" w:cs="Calibri"/>
          <w:sz w:val="24"/>
          <w:szCs w:val="24"/>
        </w:rPr>
        <w:t>W terminie 2 dni roboczych od dnia przedłożenia Zamawiającemu miesięcznego protokołu odbioru Usług Zamawiający:</w:t>
      </w:r>
    </w:p>
    <w:p w14:paraId="6E8D9E7D" w14:textId="77777777" w:rsidR="00F82047" w:rsidRPr="009A7B54" w:rsidRDefault="00F82047" w:rsidP="009A7B54">
      <w:pPr>
        <w:pStyle w:val="Style9"/>
        <w:widowControl/>
        <w:numPr>
          <w:ilvl w:val="0"/>
          <w:numId w:val="19"/>
        </w:numPr>
        <w:tabs>
          <w:tab w:val="left" w:pos="667"/>
        </w:tabs>
        <w:spacing w:line="276" w:lineRule="auto"/>
        <w:ind w:left="0" w:firstLine="397"/>
        <w:jc w:val="left"/>
        <w:rPr>
          <w:rStyle w:val="FontStyle19"/>
          <w:rFonts w:ascii="Calibri" w:hAnsi="Calibri" w:cs="Calibri"/>
          <w:sz w:val="24"/>
          <w:szCs w:val="24"/>
        </w:rPr>
      </w:pPr>
      <w:r w:rsidRPr="009A7B54">
        <w:rPr>
          <w:rStyle w:val="FontStyle19"/>
          <w:rFonts w:ascii="Calibri" w:hAnsi="Calibri" w:cs="Calibri"/>
          <w:sz w:val="24"/>
          <w:szCs w:val="24"/>
        </w:rPr>
        <w:t>stwierdzając należyte wykonanie przez Wykonawcę Usług, przekaże Wykonawcy podpisany miesięczny protokół odbioru Usług, albo</w:t>
      </w:r>
    </w:p>
    <w:p w14:paraId="40A459BB" w14:textId="77777777" w:rsidR="006249C3" w:rsidRPr="009A7B54" w:rsidRDefault="00F82047" w:rsidP="009A7B54">
      <w:pPr>
        <w:pStyle w:val="Style9"/>
        <w:widowControl/>
        <w:numPr>
          <w:ilvl w:val="0"/>
          <w:numId w:val="19"/>
        </w:numPr>
        <w:tabs>
          <w:tab w:val="left" w:pos="667"/>
        </w:tabs>
        <w:spacing w:line="276" w:lineRule="auto"/>
        <w:ind w:left="0" w:firstLine="397"/>
        <w:jc w:val="left"/>
        <w:rPr>
          <w:rStyle w:val="FontStyle19"/>
          <w:rFonts w:ascii="Calibri" w:hAnsi="Calibri" w:cs="Calibri"/>
          <w:sz w:val="24"/>
          <w:szCs w:val="24"/>
        </w:rPr>
      </w:pPr>
      <w:r w:rsidRPr="009A7B54">
        <w:rPr>
          <w:rStyle w:val="FontStyle19"/>
          <w:rFonts w:ascii="Calibri" w:hAnsi="Calibri" w:cs="Calibri"/>
          <w:sz w:val="24"/>
          <w:szCs w:val="24"/>
        </w:rPr>
        <w:t>stwierdzając nienależyte wykonywanie przez Wykonawcę Usług, przekaże Wykonawcy podpisany miesięczny protokół odbioru Usług, zawierający informacje o zakresie, w jakim przedmiot Umowy w ocenie Zamawiającego wykonywany był nienależycie oraz podstawie i wysokości naliczonej(-</w:t>
      </w:r>
      <w:proofErr w:type="spellStart"/>
      <w:r w:rsidRPr="009A7B54">
        <w:rPr>
          <w:rStyle w:val="FontStyle19"/>
          <w:rFonts w:ascii="Calibri" w:hAnsi="Calibri" w:cs="Calibri"/>
          <w:sz w:val="24"/>
          <w:szCs w:val="24"/>
        </w:rPr>
        <w:t>ych</w:t>
      </w:r>
      <w:proofErr w:type="spellEnd"/>
      <w:r w:rsidRPr="009A7B54">
        <w:rPr>
          <w:rStyle w:val="FontStyle19"/>
          <w:rFonts w:ascii="Calibri" w:hAnsi="Calibri" w:cs="Calibri"/>
          <w:sz w:val="24"/>
          <w:szCs w:val="24"/>
        </w:rPr>
        <w:t>) z tego tytułu kar(-y) umownej(-</w:t>
      </w:r>
      <w:proofErr w:type="spellStart"/>
      <w:r w:rsidRPr="009A7B54">
        <w:rPr>
          <w:rStyle w:val="FontStyle19"/>
          <w:rFonts w:ascii="Calibri" w:hAnsi="Calibri" w:cs="Calibri"/>
          <w:sz w:val="24"/>
          <w:szCs w:val="24"/>
        </w:rPr>
        <w:t>ych</w:t>
      </w:r>
      <w:proofErr w:type="spellEnd"/>
      <w:r w:rsidRPr="009A7B54">
        <w:rPr>
          <w:rStyle w:val="FontStyle19"/>
          <w:rFonts w:ascii="Calibri" w:hAnsi="Calibri" w:cs="Calibri"/>
          <w:sz w:val="24"/>
          <w:szCs w:val="24"/>
        </w:rPr>
        <w:t>), w przypadku wystąpienia okoliczności skutkujących obowiązkiem Wykonawcy zapłaty kary umownej.</w:t>
      </w:r>
    </w:p>
    <w:p w14:paraId="169EB307" w14:textId="367D4B4C" w:rsidR="006256A1" w:rsidRPr="009A7B54" w:rsidRDefault="00786A42" w:rsidP="009A7B54">
      <w:pPr>
        <w:pStyle w:val="Akapitzlist"/>
        <w:numPr>
          <w:ilvl w:val="0"/>
          <w:numId w:val="18"/>
        </w:numPr>
        <w:spacing w:line="276" w:lineRule="auto"/>
        <w:ind w:left="0" w:firstLine="0"/>
        <w:rPr>
          <w:rFonts w:ascii="Calibri" w:eastAsia="Times New Roman" w:hAnsi="Calibri" w:cs="Calibri"/>
          <w:bCs/>
          <w:sz w:val="24"/>
          <w:szCs w:val="24"/>
          <w:u w:val="words"/>
        </w:rPr>
      </w:pPr>
      <w:r w:rsidRPr="009A7B54">
        <w:rPr>
          <w:rStyle w:val="FontStyle19"/>
          <w:rFonts w:ascii="Calibri" w:hAnsi="Calibri" w:cs="Calibri"/>
          <w:sz w:val="24"/>
          <w:szCs w:val="24"/>
        </w:rPr>
        <w:t xml:space="preserve">Zamawiający dokona odbioru </w:t>
      </w:r>
      <w:r w:rsidRPr="009A7B54">
        <w:rPr>
          <w:rFonts w:ascii="Calibri" w:eastAsia="Times New Roman" w:hAnsi="Calibri" w:cs="Calibri"/>
          <w:sz w:val="24"/>
          <w:szCs w:val="24"/>
        </w:rPr>
        <w:t>u</w:t>
      </w:r>
      <w:r w:rsidR="004C2E05" w:rsidRPr="009A7B54">
        <w:rPr>
          <w:rFonts w:ascii="Calibri" w:eastAsia="Times New Roman" w:hAnsi="Calibri" w:cs="Calibri"/>
          <w:sz w:val="24"/>
          <w:szCs w:val="24"/>
        </w:rPr>
        <w:t>sług</w:t>
      </w:r>
      <w:r w:rsidR="007642EA" w:rsidRPr="009A7B54">
        <w:rPr>
          <w:rFonts w:ascii="Calibri" w:eastAsia="Times New Roman" w:hAnsi="Calibri" w:cs="Calibri"/>
          <w:sz w:val="24"/>
          <w:szCs w:val="24"/>
        </w:rPr>
        <w:t xml:space="preserve"> dodatkow</w:t>
      </w:r>
      <w:r w:rsidRPr="009A7B54">
        <w:rPr>
          <w:rFonts w:ascii="Calibri" w:eastAsia="Times New Roman" w:hAnsi="Calibri" w:cs="Calibri"/>
          <w:sz w:val="24"/>
          <w:szCs w:val="24"/>
        </w:rPr>
        <w:t>ych</w:t>
      </w:r>
      <w:r w:rsidR="006256A1" w:rsidRPr="009A7B54">
        <w:rPr>
          <w:rFonts w:ascii="Calibri" w:eastAsia="Times New Roman" w:hAnsi="Calibri" w:cs="Calibri"/>
          <w:sz w:val="24"/>
          <w:szCs w:val="24"/>
        </w:rPr>
        <w:t xml:space="preserve"> polegające</w:t>
      </w:r>
      <w:r w:rsidR="007642EA" w:rsidRPr="009A7B54">
        <w:rPr>
          <w:rFonts w:ascii="Calibri" w:hAnsi="Calibri" w:cs="Calibri"/>
          <w:sz w:val="24"/>
          <w:szCs w:val="24"/>
        </w:rPr>
        <w:t xml:space="preserve">, </w:t>
      </w:r>
      <w:r w:rsidR="00C02E0E" w:rsidRPr="009A7B54">
        <w:rPr>
          <w:rFonts w:ascii="Calibri" w:hAnsi="Calibri" w:cs="Calibri"/>
          <w:sz w:val="24"/>
          <w:szCs w:val="24"/>
        </w:rPr>
        <w:t xml:space="preserve">na myciu okien zewnątrz wraz z elewacją szklaną oraz z żaluzjami szklanymi, praniu </w:t>
      </w:r>
      <w:r w:rsidR="00E20366" w:rsidRPr="009A7B54">
        <w:rPr>
          <w:rFonts w:ascii="Calibri" w:hAnsi="Calibri" w:cs="Calibri"/>
          <w:sz w:val="24"/>
          <w:szCs w:val="24"/>
        </w:rPr>
        <w:t xml:space="preserve">mebli tapicerowanych, </w:t>
      </w:r>
      <w:r w:rsidR="00C02E0E" w:rsidRPr="009A7B54">
        <w:rPr>
          <w:rFonts w:ascii="Calibri" w:hAnsi="Calibri" w:cs="Calibri"/>
          <w:sz w:val="24"/>
          <w:szCs w:val="24"/>
        </w:rPr>
        <w:t xml:space="preserve">wykładzin  </w:t>
      </w:r>
      <w:r w:rsidR="00654D55" w:rsidRPr="009A7B54">
        <w:rPr>
          <w:rFonts w:ascii="Calibri" w:hAnsi="Calibri" w:cs="Calibri"/>
          <w:sz w:val="24"/>
          <w:szCs w:val="24"/>
        </w:rPr>
        <w:t>i dywanów</w:t>
      </w:r>
      <w:r w:rsidR="00C02E0E" w:rsidRPr="009A7B54">
        <w:rPr>
          <w:rFonts w:ascii="Calibri" w:hAnsi="Calibri" w:cs="Calibri"/>
          <w:sz w:val="24"/>
          <w:szCs w:val="24"/>
        </w:rPr>
        <w:t>,</w:t>
      </w:r>
      <w:r w:rsidR="00C02E0E" w:rsidRPr="009A7B54">
        <w:rPr>
          <w:rFonts w:ascii="Calibri" w:eastAsia="Times New Roman" w:hAnsi="Calibri" w:cs="Calibri"/>
          <w:sz w:val="24"/>
          <w:szCs w:val="24"/>
        </w:rPr>
        <w:t xml:space="preserve"> </w:t>
      </w:r>
      <w:r w:rsidRPr="009A7B54">
        <w:rPr>
          <w:rFonts w:ascii="Calibri" w:hAnsi="Calibri" w:cs="Calibri"/>
          <w:bCs/>
          <w:sz w:val="24"/>
          <w:szCs w:val="24"/>
        </w:rPr>
        <w:t xml:space="preserve"> </w:t>
      </w:r>
      <w:r w:rsidR="005D7C3B" w:rsidRPr="009A7B54">
        <w:rPr>
          <w:rFonts w:ascii="Calibri" w:hAnsi="Calibri" w:cs="Calibri"/>
          <w:bCs/>
          <w:sz w:val="24"/>
          <w:szCs w:val="24"/>
        </w:rPr>
        <w:t>jednorazowo po i zakończeniu ich realizacji przez Wykonawcę</w:t>
      </w:r>
      <w:r w:rsidR="00D8251B" w:rsidRPr="009A7B54">
        <w:rPr>
          <w:rFonts w:ascii="Calibri" w:hAnsi="Calibri" w:cs="Calibri"/>
          <w:bCs/>
          <w:sz w:val="24"/>
          <w:szCs w:val="24"/>
        </w:rPr>
        <w:t xml:space="preserve"> na podstawie protokołu odbioru tych prac.</w:t>
      </w:r>
    </w:p>
    <w:p w14:paraId="5FAC10F6" w14:textId="6537376E" w:rsidR="00D8251B" w:rsidRPr="009A7B54" w:rsidRDefault="00D8251B" w:rsidP="009A7B54">
      <w:pPr>
        <w:pStyle w:val="Akapitzlist"/>
        <w:spacing w:line="276" w:lineRule="auto"/>
        <w:ind w:left="0" w:firstLine="397"/>
        <w:jc w:val="center"/>
        <w:rPr>
          <w:rFonts w:ascii="Calibri" w:hAnsi="Calibri" w:cs="Calibri"/>
          <w:b/>
          <w:sz w:val="24"/>
          <w:szCs w:val="24"/>
          <w:lang w:eastAsia="ar-SA"/>
        </w:rPr>
      </w:pPr>
      <w:r w:rsidRPr="009A7B54">
        <w:rPr>
          <w:rFonts w:ascii="Calibri" w:hAnsi="Calibri" w:cs="Calibri"/>
          <w:b/>
          <w:sz w:val="24"/>
          <w:szCs w:val="24"/>
          <w:lang w:eastAsia="ar-SA"/>
        </w:rPr>
        <w:t xml:space="preserve">§ </w:t>
      </w:r>
      <w:r w:rsidR="00344B9C" w:rsidRPr="009A7B54">
        <w:rPr>
          <w:rFonts w:ascii="Calibri" w:hAnsi="Calibri" w:cs="Calibri"/>
          <w:b/>
          <w:sz w:val="24"/>
          <w:szCs w:val="24"/>
          <w:lang w:eastAsia="ar-SA"/>
        </w:rPr>
        <w:t>14</w:t>
      </w:r>
    </w:p>
    <w:p w14:paraId="3E76814C" w14:textId="78F22152" w:rsidR="00D8251B" w:rsidRPr="009A7B54" w:rsidRDefault="00D8251B" w:rsidP="009A7B54">
      <w:pPr>
        <w:pStyle w:val="Akapitzlist"/>
        <w:spacing w:line="276" w:lineRule="auto"/>
        <w:ind w:left="0" w:firstLine="397"/>
        <w:jc w:val="center"/>
        <w:rPr>
          <w:rFonts w:ascii="Calibri" w:hAnsi="Calibri" w:cs="Calibri"/>
          <w:b/>
          <w:sz w:val="24"/>
          <w:szCs w:val="24"/>
          <w:lang w:eastAsia="ar-SA"/>
        </w:rPr>
      </w:pPr>
      <w:r w:rsidRPr="009A7B54">
        <w:rPr>
          <w:rFonts w:ascii="Calibri" w:hAnsi="Calibri" w:cs="Calibri"/>
          <w:b/>
          <w:sz w:val="24"/>
          <w:szCs w:val="24"/>
          <w:lang w:eastAsia="ar-SA"/>
        </w:rPr>
        <w:t>REKLAMACJE</w:t>
      </w:r>
    </w:p>
    <w:p w14:paraId="7BF549AF" w14:textId="77777777" w:rsidR="00C93DE0" w:rsidRPr="009A7B54" w:rsidRDefault="00C93DE0" w:rsidP="009A7B54">
      <w:pPr>
        <w:pStyle w:val="Akapitzlist"/>
        <w:spacing w:line="276" w:lineRule="auto"/>
        <w:ind w:left="0" w:firstLine="397"/>
        <w:rPr>
          <w:rFonts w:ascii="Calibri" w:hAnsi="Calibri" w:cs="Calibri"/>
          <w:b/>
          <w:sz w:val="24"/>
          <w:szCs w:val="24"/>
          <w:lang w:eastAsia="ar-SA"/>
        </w:rPr>
      </w:pPr>
    </w:p>
    <w:p w14:paraId="3C4C5C44" w14:textId="154B9196" w:rsidR="00880C1B" w:rsidRPr="009A7B54" w:rsidRDefault="00880C1B" w:rsidP="009A7B54">
      <w:pPr>
        <w:pStyle w:val="Tekstpodstawowy"/>
        <w:widowControl/>
        <w:numPr>
          <w:ilvl w:val="0"/>
          <w:numId w:val="12"/>
        </w:numPr>
        <w:tabs>
          <w:tab w:val="clear" w:pos="1005"/>
          <w:tab w:val="num" w:pos="567"/>
        </w:tabs>
        <w:suppressAutoHyphens/>
        <w:autoSpaceDE/>
        <w:autoSpaceDN/>
        <w:spacing w:line="276" w:lineRule="auto"/>
        <w:ind w:left="0" w:firstLine="0"/>
        <w:rPr>
          <w:rFonts w:ascii="Calibri" w:hAnsi="Calibri" w:cs="Calibri"/>
        </w:rPr>
      </w:pPr>
      <w:r w:rsidRPr="009A7B54">
        <w:rPr>
          <w:rFonts w:ascii="Calibri" w:hAnsi="Calibri" w:cs="Calibri"/>
        </w:rPr>
        <w:t>W przypadku stwierdzenia, że Wykonawca wykonuje prace określone §</w:t>
      </w:r>
      <w:r w:rsidR="005D3AD2" w:rsidRPr="009A7B54">
        <w:rPr>
          <w:rFonts w:ascii="Calibri" w:hAnsi="Calibri" w:cs="Calibri"/>
        </w:rPr>
        <w:t xml:space="preserve"> 4 </w:t>
      </w:r>
      <w:r w:rsidRPr="009A7B54">
        <w:rPr>
          <w:rFonts w:ascii="Calibri" w:hAnsi="Calibri" w:cs="Calibri"/>
        </w:rPr>
        <w:t xml:space="preserve">w sposób sprzeczny z treścią umowy Zamawiający składa Wykonawcy pisemne upomnienie z </w:t>
      </w:r>
      <w:r w:rsidRPr="009A7B54">
        <w:rPr>
          <w:rFonts w:ascii="Calibri" w:hAnsi="Calibri" w:cs="Calibri"/>
        </w:rPr>
        <w:lastRenderedPageBreak/>
        <w:t xml:space="preserve">dokładnym wyszczególnieniem usług nienależycie wykonanych oraz z podaniem daty zaistnienia nieprawidłowości.  </w:t>
      </w:r>
    </w:p>
    <w:p w14:paraId="587C6143" w14:textId="77777777" w:rsidR="00880C1B" w:rsidRPr="009A7B54" w:rsidRDefault="00880C1B" w:rsidP="009A7B54">
      <w:pPr>
        <w:pStyle w:val="Tekstpodstawowy"/>
        <w:widowControl/>
        <w:numPr>
          <w:ilvl w:val="0"/>
          <w:numId w:val="12"/>
        </w:numPr>
        <w:tabs>
          <w:tab w:val="clear" w:pos="1005"/>
          <w:tab w:val="num" w:pos="567"/>
        </w:tabs>
        <w:suppressAutoHyphens/>
        <w:autoSpaceDE/>
        <w:autoSpaceDN/>
        <w:spacing w:line="276" w:lineRule="auto"/>
        <w:ind w:left="0" w:firstLine="0"/>
        <w:rPr>
          <w:rFonts w:ascii="Calibri" w:hAnsi="Calibri" w:cs="Calibri"/>
        </w:rPr>
      </w:pPr>
      <w:r w:rsidRPr="009A7B54">
        <w:rPr>
          <w:rFonts w:ascii="Calibri" w:hAnsi="Calibri" w:cs="Calibri"/>
        </w:rPr>
        <w:t xml:space="preserve">Upomnienie, o którym mowa w ust. 1, może dotyczyć przede wszystkim usług objętych treścią umowy. </w:t>
      </w:r>
    </w:p>
    <w:p w14:paraId="36AC28E6" w14:textId="7BDFDF7D" w:rsidR="00880C1B" w:rsidRPr="009A7B54" w:rsidRDefault="00880C1B" w:rsidP="009A7B54">
      <w:pPr>
        <w:pStyle w:val="Tekstpodstawowy"/>
        <w:widowControl/>
        <w:numPr>
          <w:ilvl w:val="0"/>
          <w:numId w:val="12"/>
        </w:numPr>
        <w:tabs>
          <w:tab w:val="clear" w:pos="1005"/>
          <w:tab w:val="num" w:pos="567"/>
        </w:tabs>
        <w:suppressAutoHyphens/>
        <w:autoSpaceDE/>
        <w:autoSpaceDN/>
        <w:spacing w:line="276" w:lineRule="auto"/>
        <w:ind w:left="0" w:firstLine="0"/>
        <w:rPr>
          <w:rFonts w:ascii="Calibri" w:hAnsi="Calibri" w:cs="Calibri"/>
        </w:rPr>
      </w:pPr>
      <w:r w:rsidRPr="009A7B54">
        <w:rPr>
          <w:rFonts w:ascii="Calibri" w:hAnsi="Calibri" w:cs="Calibri"/>
        </w:rPr>
        <w:t>Wykonawca zapewni niezwłoczne usunięcie nieprawidłowości wskazanych w upomnieniu nie później niż</w:t>
      </w:r>
      <w:r w:rsidR="004A3415" w:rsidRPr="009A7B54">
        <w:rPr>
          <w:rFonts w:ascii="Calibri" w:hAnsi="Calibri" w:cs="Calibri"/>
        </w:rPr>
        <w:t>:</w:t>
      </w:r>
    </w:p>
    <w:p w14:paraId="1812908F" w14:textId="77777777" w:rsidR="004A3415" w:rsidRPr="009A7B54" w:rsidRDefault="004A3415" w:rsidP="009A7B54">
      <w:pPr>
        <w:pStyle w:val="Akapitzlist"/>
        <w:spacing w:line="276" w:lineRule="auto"/>
        <w:ind w:left="1005" w:firstLine="0"/>
        <w:rPr>
          <w:rFonts w:ascii="Calibri" w:eastAsia="Times New Roman" w:hAnsi="Calibri" w:cs="Calibri"/>
          <w:sz w:val="24"/>
          <w:szCs w:val="24"/>
        </w:rPr>
      </w:pPr>
      <w:r w:rsidRPr="009A7B54">
        <w:rPr>
          <w:rFonts w:ascii="Calibri" w:hAnsi="Calibri" w:cs="Calibri"/>
          <w:sz w:val="24"/>
          <w:szCs w:val="24"/>
        </w:rPr>
        <w:t xml:space="preserve">a)    </w:t>
      </w:r>
      <w:r w:rsidRPr="009A7B54">
        <w:rPr>
          <w:rFonts w:ascii="Calibri" w:eastAsia="Times New Roman" w:hAnsi="Calibri" w:cs="Calibri"/>
          <w:sz w:val="24"/>
          <w:szCs w:val="24"/>
        </w:rPr>
        <w:t xml:space="preserve">w ciągu 24 godzin od jej zgłoszenia – sprzątanie powierzchni wewnętrznych  </w:t>
      </w:r>
    </w:p>
    <w:p w14:paraId="1B407EFD" w14:textId="77777777" w:rsidR="004A3415" w:rsidRPr="009A7B54" w:rsidRDefault="004A3415" w:rsidP="009A7B54">
      <w:pPr>
        <w:pStyle w:val="Akapitzlist"/>
        <w:spacing w:line="276" w:lineRule="auto"/>
        <w:ind w:left="1005" w:firstLine="0"/>
        <w:rPr>
          <w:rFonts w:ascii="Calibri" w:eastAsia="Times New Roman" w:hAnsi="Calibri" w:cs="Calibri"/>
          <w:sz w:val="24"/>
          <w:szCs w:val="24"/>
        </w:rPr>
      </w:pPr>
      <w:r w:rsidRPr="009A7B54">
        <w:rPr>
          <w:rFonts w:ascii="Calibri" w:hAnsi="Calibri" w:cs="Calibri"/>
          <w:sz w:val="24"/>
          <w:szCs w:val="24"/>
        </w:rPr>
        <w:t xml:space="preserve">b)    </w:t>
      </w:r>
      <w:r w:rsidRPr="009A7B54">
        <w:rPr>
          <w:rFonts w:ascii="Calibri" w:eastAsia="Times New Roman" w:hAnsi="Calibri" w:cs="Calibri"/>
          <w:sz w:val="24"/>
          <w:szCs w:val="24"/>
        </w:rPr>
        <w:t>w ciągu 48 godzin od jej zgłoszenia:</w:t>
      </w:r>
    </w:p>
    <w:p w14:paraId="14547CDD" w14:textId="410424E2" w:rsidR="004A3415" w:rsidRPr="009A7B54" w:rsidRDefault="004A3415" w:rsidP="009A7B54">
      <w:pPr>
        <w:pStyle w:val="Akapitzlist"/>
        <w:spacing w:line="276" w:lineRule="auto"/>
        <w:ind w:left="1005" w:firstLine="0"/>
        <w:rPr>
          <w:rFonts w:ascii="Calibri" w:eastAsia="Times New Roman" w:hAnsi="Calibri" w:cs="Calibri"/>
          <w:sz w:val="24"/>
          <w:szCs w:val="24"/>
        </w:rPr>
      </w:pPr>
      <w:r w:rsidRPr="009A7B54">
        <w:rPr>
          <w:rFonts w:ascii="Calibri" w:eastAsia="Times New Roman" w:hAnsi="Calibri" w:cs="Calibri"/>
          <w:sz w:val="24"/>
          <w:szCs w:val="24"/>
        </w:rPr>
        <w:t>- pranie wykładzin dywanowych</w:t>
      </w:r>
      <w:r w:rsidR="00E20366" w:rsidRPr="009A7B54">
        <w:rPr>
          <w:rFonts w:ascii="Calibri" w:eastAsia="Times New Roman" w:hAnsi="Calibri" w:cs="Calibri"/>
          <w:sz w:val="24"/>
          <w:szCs w:val="24"/>
        </w:rPr>
        <w:t>, dywanów</w:t>
      </w:r>
      <w:r w:rsidRPr="009A7B54">
        <w:rPr>
          <w:rFonts w:ascii="Calibri" w:eastAsia="Times New Roman" w:hAnsi="Calibri" w:cs="Calibri"/>
          <w:sz w:val="24"/>
          <w:szCs w:val="24"/>
        </w:rPr>
        <w:t xml:space="preserve"> i mebli tapicerowanych,</w:t>
      </w:r>
    </w:p>
    <w:p w14:paraId="24D84F6F" w14:textId="7E472821" w:rsidR="004A3415" w:rsidRPr="009A7B54" w:rsidRDefault="004A3415" w:rsidP="009A7B54">
      <w:pPr>
        <w:pStyle w:val="Akapitzlist"/>
        <w:spacing w:line="276" w:lineRule="auto"/>
        <w:ind w:left="1005" w:firstLine="0"/>
        <w:rPr>
          <w:rFonts w:ascii="Calibri" w:eastAsia="Times New Roman" w:hAnsi="Calibri" w:cs="Calibri"/>
          <w:sz w:val="24"/>
          <w:szCs w:val="24"/>
        </w:rPr>
      </w:pPr>
      <w:r w:rsidRPr="009A7B54">
        <w:rPr>
          <w:rFonts w:ascii="Calibri" w:eastAsia="Times New Roman" w:hAnsi="Calibri" w:cs="Calibri"/>
          <w:sz w:val="24"/>
          <w:szCs w:val="24"/>
        </w:rPr>
        <w:t xml:space="preserve">- mycie </w:t>
      </w:r>
      <w:r w:rsidR="00BB19B6" w:rsidRPr="009A7B54">
        <w:rPr>
          <w:rFonts w:ascii="Calibri" w:hAnsi="Calibri" w:cs="Calibri"/>
          <w:sz w:val="24"/>
          <w:szCs w:val="24"/>
        </w:rPr>
        <w:t xml:space="preserve">okien z zewnątrz, </w:t>
      </w:r>
      <w:r w:rsidRPr="009A7B54">
        <w:rPr>
          <w:rFonts w:ascii="Calibri" w:eastAsia="Times New Roman" w:hAnsi="Calibri" w:cs="Calibri"/>
          <w:sz w:val="24"/>
          <w:szCs w:val="24"/>
        </w:rPr>
        <w:t>elewacji wraz z żaluzjami szklanymi</w:t>
      </w:r>
    </w:p>
    <w:p w14:paraId="05A9C611" w14:textId="77777777" w:rsidR="00880C1B" w:rsidRPr="009A7B54" w:rsidRDefault="00880C1B" w:rsidP="009A7B54">
      <w:pPr>
        <w:pStyle w:val="Tekstpodstawowy"/>
        <w:widowControl/>
        <w:numPr>
          <w:ilvl w:val="0"/>
          <w:numId w:val="12"/>
        </w:numPr>
        <w:tabs>
          <w:tab w:val="clear" w:pos="1005"/>
          <w:tab w:val="num" w:pos="567"/>
        </w:tabs>
        <w:suppressAutoHyphens/>
        <w:autoSpaceDE/>
        <w:autoSpaceDN/>
        <w:spacing w:line="276" w:lineRule="auto"/>
        <w:ind w:left="0" w:firstLine="0"/>
        <w:rPr>
          <w:rFonts w:ascii="Calibri" w:hAnsi="Calibri" w:cs="Calibri"/>
        </w:rPr>
      </w:pPr>
      <w:r w:rsidRPr="009A7B54">
        <w:rPr>
          <w:rFonts w:ascii="Calibri" w:hAnsi="Calibri" w:cs="Calibri"/>
        </w:rPr>
        <w:t xml:space="preserve">Po usunięciu nieprawidłowości zgłoszonych w upomnieniu Zamawiający dokona odbioru jakościowego wykonanych usług. Podstawą odbioru będzie protokół odbioru jakościowego  usług  podpisany przez przedstawicieli obydwu stron.   </w:t>
      </w:r>
    </w:p>
    <w:p w14:paraId="5D202ABA" w14:textId="77777777" w:rsidR="00880C1B" w:rsidRPr="009A7B54" w:rsidRDefault="00880C1B" w:rsidP="009A7B54">
      <w:pPr>
        <w:pStyle w:val="Tekstpodstawowy"/>
        <w:spacing w:line="276" w:lineRule="auto"/>
        <w:ind w:firstLine="397"/>
        <w:rPr>
          <w:rFonts w:ascii="Calibri" w:hAnsi="Calibri" w:cs="Calibri"/>
        </w:rPr>
      </w:pPr>
    </w:p>
    <w:p w14:paraId="6376AE34" w14:textId="50333E4C" w:rsidR="00925BE8" w:rsidRPr="009A7B54" w:rsidRDefault="007D2C0C" w:rsidP="009A7B54">
      <w:pPr>
        <w:spacing w:after="0" w:line="276" w:lineRule="auto"/>
        <w:ind w:firstLine="397"/>
        <w:jc w:val="center"/>
        <w:rPr>
          <w:rFonts w:ascii="Calibri" w:hAnsi="Calibri" w:cs="Calibri"/>
          <w:b/>
          <w:sz w:val="24"/>
          <w:szCs w:val="24"/>
          <w:lang w:eastAsia="ar-SA"/>
        </w:rPr>
      </w:pPr>
      <w:r w:rsidRPr="009A7B54">
        <w:rPr>
          <w:rFonts w:ascii="Calibri" w:hAnsi="Calibri" w:cs="Calibri"/>
          <w:b/>
          <w:sz w:val="24"/>
          <w:szCs w:val="24"/>
          <w:lang w:eastAsia="ar-SA"/>
        </w:rPr>
        <w:t xml:space="preserve">§ </w:t>
      </w:r>
      <w:r w:rsidR="00344B9C" w:rsidRPr="009A7B54">
        <w:rPr>
          <w:rFonts w:ascii="Calibri" w:hAnsi="Calibri" w:cs="Calibri"/>
          <w:b/>
          <w:sz w:val="24"/>
          <w:szCs w:val="24"/>
          <w:lang w:eastAsia="ar-SA"/>
        </w:rPr>
        <w:t>15</w:t>
      </w:r>
    </w:p>
    <w:p w14:paraId="5B05E1FF" w14:textId="77777777" w:rsidR="00600987" w:rsidRPr="009A7B54" w:rsidRDefault="00600987" w:rsidP="009A7B54">
      <w:pPr>
        <w:spacing w:after="0" w:line="276" w:lineRule="auto"/>
        <w:ind w:firstLine="397"/>
        <w:jc w:val="center"/>
        <w:rPr>
          <w:rFonts w:ascii="Calibri" w:hAnsi="Calibri" w:cs="Calibri"/>
          <w:b/>
          <w:sz w:val="24"/>
          <w:szCs w:val="24"/>
          <w:lang w:eastAsia="ar-SA"/>
        </w:rPr>
      </w:pPr>
      <w:r w:rsidRPr="009A7B54">
        <w:rPr>
          <w:rFonts w:ascii="Calibri" w:hAnsi="Calibri" w:cs="Calibri"/>
          <w:b/>
          <w:sz w:val="24"/>
          <w:szCs w:val="24"/>
          <w:lang w:eastAsia="ar-SA"/>
        </w:rPr>
        <w:t>WYNAGRODZENIE</w:t>
      </w:r>
    </w:p>
    <w:p w14:paraId="4CF35D80" w14:textId="77777777" w:rsidR="00AE24E4" w:rsidRPr="009A7B54" w:rsidRDefault="007D2C0C" w:rsidP="009A7B54">
      <w:pPr>
        <w:widowControl w:val="0"/>
        <w:numPr>
          <w:ilvl w:val="0"/>
          <w:numId w:val="8"/>
        </w:numPr>
        <w:tabs>
          <w:tab w:val="left" w:pos="300"/>
        </w:tabs>
        <w:suppressAutoHyphens/>
        <w:autoSpaceDE w:val="0"/>
        <w:spacing w:after="0" w:line="276" w:lineRule="auto"/>
        <w:ind w:left="0" w:firstLine="0"/>
        <w:rPr>
          <w:rFonts w:ascii="Calibri" w:eastAsia="Times New Roman" w:hAnsi="Calibri" w:cs="Calibri"/>
          <w:sz w:val="24"/>
          <w:szCs w:val="24"/>
          <w:lang w:eastAsia="ar-SA"/>
        </w:rPr>
      </w:pPr>
      <w:r w:rsidRPr="009A7B54">
        <w:rPr>
          <w:rFonts w:ascii="Calibri" w:hAnsi="Calibri" w:cs="Calibri"/>
          <w:bCs/>
          <w:sz w:val="24"/>
          <w:szCs w:val="24"/>
          <w:lang w:eastAsia="ar-SA"/>
        </w:rPr>
        <w:t xml:space="preserve">Za wykonanie Przedmiotu Umowy Wykonawcy przysługuje wynagrodzenie w wysokości  ………………………zł netto </w:t>
      </w:r>
      <w:r w:rsidR="00600987" w:rsidRPr="009A7B54">
        <w:rPr>
          <w:rFonts w:ascii="Calibri" w:hAnsi="Calibri" w:cs="Calibri"/>
          <w:bCs/>
          <w:sz w:val="24"/>
          <w:szCs w:val="24"/>
          <w:lang w:eastAsia="ar-SA"/>
        </w:rPr>
        <w:t>powiększone o należny</w:t>
      </w:r>
      <w:r w:rsidRPr="009A7B54">
        <w:rPr>
          <w:rFonts w:ascii="Calibri" w:hAnsi="Calibri" w:cs="Calibri"/>
          <w:bCs/>
          <w:sz w:val="24"/>
          <w:szCs w:val="24"/>
          <w:lang w:eastAsia="ar-SA"/>
        </w:rPr>
        <w:t xml:space="preserve"> podatek od towarów i usług, co daje ………………………. zł brutto</w:t>
      </w:r>
      <w:r w:rsidR="00375A67" w:rsidRPr="009A7B54">
        <w:rPr>
          <w:rFonts w:ascii="Calibri" w:hAnsi="Calibri" w:cs="Calibri"/>
          <w:bCs/>
          <w:sz w:val="24"/>
          <w:szCs w:val="24"/>
          <w:lang w:eastAsia="ar-SA"/>
        </w:rPr>
        <w:t>.</w:t>
      </w:r>
    </w:p>
    <w:p w14:paraId="34E8E0C8" w14:textId="50BF6BC6" w:rsidR="0071201D" w:rsidRPr="009A7B54" w:rsidRDefault="00375A67" w:rsidP="009A7B54">
      <w:pPr>
        <w:widowControl w:val="0"/>
        <w:numPr>
          <w:ilvl w:val="0"/>
          <w:numId w:val="8"/>
        </w:numPr>
        <w:tabs>
          <w:tab w:val="left" w:pos="300"/>
        </w:tabs>
        <w:suppressAutoHyphens/>
        <w:autoSpaceDE w:val="0"/>
        <w:spacing w:after="0" w:line="276" w:lineRule="auto"/>
        <w:ind w:left="0" w:firstLine="0"/>
        <w:rPr>
          <w:rFonts w:ascii="Calibri" w:eastAsia="Times New Roman" w:hAnsi="Calibri" w:cs="Calibri"/>
          <w:sz w:val="24"/>
          <w:szCs w:val="24"/>
          <w:lang w:eastAsia="ar-SA"/>
        </w:rPr>
      </w:pPr>
      <w:r w:rsidRPr="009A7B54">
        <w:rPr>
          <w:rFonts w:ascii="Calibri" w:hAnsi="Calibri" w:cs="Calibri"/>
          <w:bCs/>
          <w:sz w:val="24"/>
          <w:szCs w:val="24"/>
          <w:lang w:eastAsia="ar-SA"/>
        </w:rPr>
        <w:t xml:space="preserve"> </w:t>
      </w:r>
      <w:r w:rsidR="00AE24E4" w:rsidRPr="009A7B54">
        <w:rPr>
          <w:rFonts w:ascii="Calibri" w:eastAsia="Times New Roman" w:hAnsi="Calibri" w:cs="Calibri"/>
          <w:sz w:val="24"/>
          <w:szCs w:val="24"/>
          <w:lang w:eastAsia="ar-SA"/>
        </w:rPr>
        <w:t xml:space="preserve">Zryczałtowane </w:t>
      </w:r>
      <w:r w:rsidR="00AE24E4" w:rsidRPr="009A7B54">
        <w:rPr>
          <w:rFonts w:ascii="Calibri" w:eastAsia="Times New Roman" w:hAnsi="Calibri" w:cs="Calibri"/>
          <w:b/>
          <w:sz w:val="24"/>
          <w:szCs w:val="24"/>
          <w:lang w:eastAsia="ar-SA"/>
        </w:rPr>
        <w:t>wynagrodzenie miesięczne</w:t>
      </w:r>
      <w:r w:rsidR="00AE24E4" w:rsidRPr="009A7B54">
        <w:rPr>
          <w:rFonts w:ascii="Calibri" w:eastAsia="Times New Roman" w:hAnsi="Calibri" w:cs="Calibri"/>
          <w:sz w:val="24"/>
          <w:szCs w:val="24"/>
          <w:lang w:eastAsia="ar-SA"/>
        </w:rPr>
        <w:t xml:space="preserve"> za sprzątanie i utrzymanie w czystości pomieszczeń i posesji) wynosi </w:t>
      </w:r>
      <w:r w:rsidR="00AE24E4" w:rsidRPr="009A7B54">
        <w:rPr>
          <w:rFonts w:ascii="Calibri" w:eastAsia="Times New Roman" w:hAnsi="Calibri" w:cs="Calibri"/>
          <w:b/>
          <w:sz w:val="24"/>
          <w:szCs w:val="24"/>
          <w:lang w:eastAsia="ar-SA"/>
        </w:rPr>
        <w:t xml:space="preserve">brutto:  ……………………………….……… zł </w:t>
      </w:r>
      <w:r w:rsidR="00AE24E4" w:rsidRPr="009A7B54">
        <w:rPr>
          <w:rFonts w:ascii="Calibri" w:eastAsia="Times New Roman" w:hAnsi="Calibri" w:cs="Calibri"/>
          <w:b/>
          <w:sz w:val="24"/>
          <w:szCs w:val="24"/>
          <w:lang w:eastAsia="ar-SA"/>
        </w:rPr>
        <w:br/>
        <w:t>(słownie: ……………………………….………)</w:t>
      </w:r>
      <w:r w:rsidR="00AE24E4" w:rsidRPr="009A7B54">
        <w:rPr>
          <w:rFonts w:ascii="Calibri" w:eastAsia="Times New Roman" w:hAnsi="Calibri" w:cs="Calibri"/>
          <w:sz w:val="24"/>
          <w:szCs w:val="24"/>
          <w:lang w:eastAsia="ar-SA"/>
        </w:rPr>
        <w:t xml:space="preserve"> w tym netto ………………………… zł,</w:t>
      </w:r>
    </w:p>
    <w:p w14:paraId="5A966CB6" w14:textId="3AAF1386" w:rsidR="00F92408" w:rsidRPr="009A7B54" w:rsidRDefault="00F92408" w:rsidP="009A7B54">
      <w:pPr>
        <w:widowControl w:val="0"/>
        <w:numPr>
          <w:ilvl w:val="0"/>
          <w:numId w:val="8"/>
        </w:numPr>
        <w:tabs>
          <w:tab w:val="left" w:pos="300"/>
        </w:tabs>
        <w:suppressAutoHyphens/>
        <w:autoSpaceDE w:val="0"/>
        <w:spacing w:after="0" w:line="276" w:lineRule="auto"/>
        <w:ind w:left="0" w:firstLine="0"/>
        <w:rPr>
          <w:rFonts w:ascii="Calibri" w:eastAsia="Times New Roman" w:hAnsi="Calibri" w:cs="Calibri"/>
          <w:sz w:val="24"/>
          <w:szCs w:val="24"/>
          <w:lang w:eastAsia="ar-SA"/>
        </w:rPr>
      </w:pPr>
      <w:r w:rsidRPr="009A7B54">
        <w:rPr>
          <w:rFonts w:ascii="Calibri" w:eastAsia="Times New Roman" w:hAnsi="Calibri" w:cs="Calibri"/>
          <w:sz w:val="24"/>
          <w:szCs w:val="24"/>
          <w:lang w:eastAsia="ar-SA"/>
        </w:rPr>
        <w:t xml:space="preserve">Zryczałtowane </w:t>
      </w:r>
      <w:r w:rsidRPr="009A7B54">
        <w:rPr>
          <w:rFonts w:ascii="Calibri" w:eastAsia="Times New Roman" w:hAnsi="Calibri" w:cs="Calibri"/>
          <w:b/>
          <w:sz w:val="24"/>
          <w:szCs w:val="24"/>
          <w:lang w:eastAsia="ar-SA"/>
        </w:rPr>
        <w:t>wynagrodzenie miesięczne</w:t>
      </w:r>
      <w:r w:rsidRPr="009A7B54">
        <w:rPr>
          <w:rFonts w:ascii="Calibri" w:eastAsia="Times New Roman" w:hAnsi="Calibri" w:cs="Calibri"/>
          <w:sz w:val="24"/>
          <w:szCs w:val="24"/>
          <w:lang w:eastAsia="ar-SA"/>
        </w:rPr>
        <w:t xml:space="preserve"> za </w:t>
      </w:r>
      <w:r w:rsidRPr="009A7B54">
        <w:rPr>
          <w:rFonts w:ascii="Calibri" w:hAnsi="Calibri" w:cs="Calibri"/>
          <w:sz w:val="24"/>
          <w:szCs w:val="24"/>
        </w:rPr>
        <w:t xml:space="preserve">odśnieżanie w okresie zimowym </w:t>
      </w:r>
      <w:r w:rsidR="00140C0B" w:rsidRPr="009A7B54">
        <w:rPr>
          <w:rFonts w:ascii="Calibri" w:hAnsi="Calibri" w:cs="Calibri"/>
          <w:sz w:val="24"/>
          <w:szCs w:val="24"/>
        </w:rPr>
        <w:t xml:space="preserve">chodników przy skrzyżowaniu ulic Sienna 16 i św. Krzyża </w:t>
      </w:r>
      <w:r w:rsidRPr="009A7B54">
        <w:rPr>
          <w:rFonts w:ascii="Calibri" w:hAnsi="Calibri" w:cs="Calibri"/>
          <w:sz w:val="24"/>
          <w:szCs w:val="24"/>
        </w:rPr>
        <w:t>w Krakowie</w:t>
      </w:r>
      <w:r w:rsidR="00B63AFD" w:rsidRPr="009A7B54">
        <w:rPr>
          <w:rFonts w:ascii="Calibri" w:hAnsi="Calibri" w:cs="Calibri"/>
          <w:sz w:val="24"/>
          <w:szCs w:val="24"/>
        </w:rPr>
        <w:t xml:space="preserve"> </w:t>
      </w:r>
      <w:r w:rsidR="00B63AFD" w:rsidRPr="009A7B54">
        <w:rPr>
          <w:rFonts w:ascii="Calibri" w:eastAsia="Times New Roman" w:hAnsi="Calibri" w:cs="Calibri"/>
          <w:sz w:val="24"/>
          <w:szCs w:val="24"/>
          <w:lang w:eastAsia="ar-SA"/>
        </w:rPr>
        <w:t xml:space="preserve">wynosi </w:t>
      </w:r>
      <w:r w:rsidR="00B63AFD" w:rsidRPr="009A7B54">
        <w:rPr>
          <w:rFonts w:ascii="Calibri" w:eastAsia="Times New Roman" w:hAnsi="Calibri" w:cs="Calibri"/>
          <w:b/>
          <w:sz w:val="24"/>
          <w:szCs w:val="24"/>
          <w:lang w:eastAsia="ar-SA"/>
        </w:rPr>
        <w:t xml:space="preserve">brutto:  …………………zł </w:t>
      </w:r>
      <w:r w:rsidR="00B63AFD" w:rsidRPr="009A7B54">
        <w:rPr>
          <w:rFonts w:ascii="Calibri" w:eastAsia="Times New Roman" w:hAnsi="Calibri" w:cs="Calibri"/>
          <w:b/>
          <w:sz w:val="24"/>
          <w:szCs w:val="24"/>
          <w:lang w:eastAsia="ar-SA"/>
        </w:rPr>
        <w:br/>
        <w:t>(słownie: ……………………………….………)</w:t>
      </w:r>
      <w:r w:rsidR="00B63AFD" w:rsidRPr="009A7B54">
        <w:rPr>
          <w:rFonts w:ascii="Calibri" w:eastAsia="Times New Roman" w:hAnsi="Calibri" w:cs="Calibri"/>
          <w:sz w:val="24"/>
          <w:szCs w:val="24"/>
          <w:lang w:eastAsia="ar-SA"/>
        </w:rPr>
        <w:t xml:space="preserve"> w tym netto ………………………… zł</w:t>
      </w:r>
    </w:p>
    <w:p w14:paraId="260BACC3" w14:textId="02453AAE" w:rsidR="009E1D9D" w:rsidRPr="009A7B54" w:rsidRDefault="00AE24E4" w:rsidP="009A7B54">
      <w:pPr>
        <w:widowControl w:val="0"/>
        <w:numPr>
          <w:ilvl w:val="0"/>
          <w:numId w:val="8"/>
        </w:numPr>
        <w:tabs>
          <w:tab w:val="left" w:pos="300"/>
        </w:tabs>
        <w:suppressAutoHyphens/>
        <w:autoSpaceDE w:val="0"/>
        <w:spacing w:after="0" w:line="276" w:lineRule="auto"/>
        <w:ind w:left="0" w:firstLine="0"/>
        <w:rPr>
          <w:rFonts w:ascii="Calibri" w:eastAsia="Times New Roman" w:hAnsi="Calibri" w:cs="Calibri"/>
          <w:sz w:val="24"/>
          <w:szCs w:val="24"/>
          <w:lang w:eastAsia="ar-SA"/>
        </w:rPr>
      </w:pPr>
      <w:r w:rsidRPr="009A7B54">
        <w:rPr>
          <w:rFonts w:ascii="Calibri" w:eastAsia="Times New Roman" w:hAnsi="Calibri" w:cs="Calibri"/>
          <w:sz w:val="24"/>
          <w:szCs w:val="24"/>
          <w:lang w:eastAsia="ar-SA"/>
        </w:rPr>
        <w:t xml:space="preserve">Zryczałtowane wynagrodzenie </w:t>
      </w:r>
      <w:r w:rsidR="00536D28" w:rsidRPr="009A7B54">
        <w:rPr>
          <w:rFonts w:ascii="Calibri" w:eastAsia="Times New Roman" w:hAnsi="Calibri" w:cs="Calibri"/>
          <w:sz w:val="24"/>
          <w:szCs w:val="24"/>
          <w:lang w:eastAsia="ar-SA"/>
        </w:rPr>
        <w:t>za</w:t>
      </w:r>
      <w:r w:rsidR="00536D28" w:rsidRPr="009A7B54">
        <w:rPr>
          <w:rFonts w:ascii="Calibri" w:hAnsi="Calibri" w:cs="Calibri"/>
          <w:b/>
          <w:sz w:val="24"/>
          <w:szCs w:val="24"/>
        </w:rPr>
        <w:t xml:space="preserve"> mycie okien od strony zewnętrznej wraz z myciem elewacji</w:t>
      </w:r>
      <w:r w:rsidR="00536D28" w:rsidRPr="009A7B54">
        <w:rPr>
          <w:rFonts w:ascii="Calibri" w:hAnsi="Calibri" w:cs="Calibri"/>
          <w:sz w:val="24"/>
          <w:szCs w:val="24"/>
        </w:rPr>
        <w:t xml:space="preserve"> </w:t>
      </w:r>
      <w:r w:rsidR="00536D28" w:rsidRPr="009A7B54">
        <w:rPr>
          <w:rFonts w:ascii="Calibri" w:hAnsi="Calibri" w:cs="Calibri"/>
          <w:b/>
          <w:bCs/>
          <w:sz w:val="24"/>
          <w:szCs w:val="24"/>
        </w:rPr>
        <w:t>szklanej oraz z żaluzjami szklanymi</w:t>
      </w:r>
      <w:r w:rsidRPr="009A7B54">
        <w:rPr>
          <w:rFonts w:ascii="Calibri" w:eastAsia="Times New Roman" w:hAnsi="Calibri" w:cs="Calibri"/>
          <w:sz w:val="24"/>
          <w:szCs w:val="24"/>
          <w:lang w:eastAsia="ar-SA"/>
        </w:rPr>
        <w:t xml:space="preserve"> wynosi </w:t>
      </w:r>
      <w:r w:rsidRPr="009A7B54">
        <w:rPr>
          <w:rFonts w:ascii="Calibri" w:eastAsia="Times New Roman" w:hAnsi="Calibri" w:cs="Calibri"/>
          <w:b/>
          <w:sz w:val="24"/>
          <w:szCs w:val="24"/>
          <w:lang w:eastAsia="ar-SA"/>
        </w:rPr>
        <w:t>brutto:  ……………………….… zł (słownie: …………….…………………………………)</w:t>
      </w:r>
      <w:r w:rsidRPr="009A7B54">
        <w:rPr>
          <w:rFonts w:ascii="Calibri" w:eastAsia="Times New Roman" w:hAnsi="Calibri" w:cs="Calibri"/>
          <w:sz w:val="24"/>
          <w:szCs w:val="24"/>
          <w:lang w:eastAsia="ar-SA"/>
        </w:rPr>
        <w:t xml:space="preserve">, w tym netto ………………………… zł, </w:t>
      </w:r>
    </w:p>
    <w:p w14:paraId="2ADE890E" w14:textId="29ACAF14" w:rsidR="009265A0" w:rsidRPr="009A7B54" w:rsidRDefault="009E1D9D" w:rsidP="009A7B54">
      <w:pPr>
        <w:widowControl w:val="0"/>
        <w:numPr>
          <w:ilvl w:val="0"/>
          <w:numId w:val="8"/>
        </w:numPr>
        <w:tabs>
          <w:tab w:val="left" w:pos="300"/>
        </w:tabs>
        <w:suppressAutoHyphens/>
        <w:autoSpaceDE w:val="0"/>
        <w:spacing w:after="0" w:line="276" w:lineRule="auto"/>
        <w:ind w:left="0" w:firstLine="0"/>
        <w:rPr>
          <w:rFonts w:ascii="Calibri" w:eastAsia="Times New Roman" w:hAnsi="Calibri" w:cs="Calibri"/>
          <w:sz w:val="24"/>
          <w:szCs w:val="24"/>
          <w:lang w:eastAsia="ar-SA"/>
        </w:rPr>
      </w:pPr>
      <w:r w:rsidRPr="009A7B54">
        <w:rPr>
          <w:rFonts w:ascii="Calibri" w:eastAsia="Times New Roman" w:hAnsi="Calibri" w:cs="Calibri"/>
          <w:sz w:val="24"/>
          <w:szCs w:val="24"/>
          <w:lang w:eastAsia="ar-SA"/>
        </w:rPr>
        <w:t>Zryczałtowane wynagrodzenie za</w:t>
      </w:r>
      <w:r w:rsidRPr="009A7B54">
        <w:rPr>
          <w:rFonts w:ascii="Calibri" w:hAnsi="Calibri" w:cs="Calibri"/>
          <w:b/>
          <w:sz w:val="24"/>
          <w:szCs w:val="24"/>
        </w:rPr>
        <w:t xml:space="preserve"> </w:t>
      </w:r>
      <w:r w:rsidRPr="009A7B54">
        <w:rPr>
          <w:rFonts w:ascii="Calibri" w:hAnsi="Calibri" w:cs="Calibri"/>
          <w:b/>
          <w:bCs/>
          <w:sz w:val="24"/>
          <w:szCs w:val="24"/>
        </w:rPr>
        <w:t>pranie wykładzin</w:t>
      </w:r>
      <w:r w:rsidR="004430F3" w:rsidRPr="009A7B54">
        <w:rPr>
          <w:rFonts w:ascii="Calibri" w:hAnsi="Calibri" w:cs="Calibri"/>
          <w:b/>
          <w:bCs/>
          <w:sz w:val="24"/>
          <w:szCs w:val="24"/>
        </w:rPr>
        <w:t>, dywanów</w:t>
      </w:r>
      <w:r w:rsidRPr="009A7B54">
        <w:rPr>
          <w:rFonts w:ascii="Calibri" w:hAnsi="Calibri" w:cs="Calibri"/>
          <w:b/>
          <w:bCs/>
          <w:sz w:val="24"/>
          <w:szCs w:val="24"/>
        </w:rPr>
        <w:t xml:space="preserve">  i mebli tapicerowanych  </w:t>
      </w:r>
      <w:r w:rsidRPr="009A7B54">
        <w:rPr>
          <w:rFonts w:ascii="Calibri" w:eastAsia="Times New Roman" w:hAnsi="Calibri" w:cs="Calibri"/>
          <w:sz w:val="24"/>
          <w:szCs w:val="24"/>
          <w:lang w:eastAsia="ar-SA"/>
        </w:rPr>
        <w:t xml:space="preserve">wynosi </w:t>
      </w:r>
      <w:r w:rsidRPr="009A7B54">
        <w:rPr>
          <w:rFonts w:ascii="Calibri" w:eastAsia="Times New Roman" w:hAnsi="Calibri" w:cs="Calibri"/>
          <w:b/>
          <w:sz w:val="24"/>
          <w:szCs w:val="24"/>
          <w:lang w:eastAsia="ar-SA"/>
        </w:rPr>
        <w:t>brutto:  ……………………….… zł (słownie: …………….…………………………………)</w:t>
      </w:r>
      <w:r w:rsidRPr="009A7B54">
        <w:rPr>
          <w:rFonts w:ascii="Calibri" w:eastAsia="Times New Roman" w:hAnsi="Calibri" w:cs="Calibri"/>
          <w:sz w:val="24"/>
          <w:szCs w:val="24"/>
          <w:lang w:eastAsia="ar-SA"/>
        </w:rPr>
        <w:t xml:space="preserve">, w tym netto ………………………… zł, </w:t>
      </w:r>
    </w:p>
    <w:p w14:paraId="4C152EA8" w14:textId="73C1AD9D" w:rsidR="00EC7D58" w:rsidRPr="009A7B54" w:rsidRDefault="00AE24E4" w:rsidP="009A7B54">
      <w:pPr>
        <w:widowControl w:val="0"/>
        <w:numPr>
          <w:ilvl w:val="0"/>
          <w:numId w:val="8"/>
        </w:numPr>
        <w:tabs>
          <w:tab w:val="left" w:pos="300"/>
        </w:tabs>
        <w:suppressAutoHyphens/>
        <w:autoSpaceDE w:val="0"/>
        <w:spacing w:after="0" w:line="276" w:lineRule="auto"/>
        <w:ind w:left="0" w:firstLine="0"/>
        <w:rPr>
          <w:rFonts w:ascii="Calibri" w:eastAsia="Times New Roman" w:hAnsi="Calibri" w:cs="Calibri"/>
          <w:sz w:val="24"/>
          <w:szCs w:val="24"/>
          <w:lang w:eastAsia="ar-SA"/>
        </w:rPr>
      </w:pPr>
      <w:r w:rsidRPr="009A7B54">
        <w:rPr>
          <w:rFonts w:ascii="Calibri" w:eastAsia="Times New Roman" w:hAnsi="Calibri" w:cs="Calibri"/>
          <w:sz w:val="24"/>
          <w:szCs w:val="24"/>
          <w:lang w:eastAsia="ar-SA"/>
        </w:rPr>
        <w:t>Wynagrodzenie płatne będzie przelewem na konto Wykonawcy na podstawie faktur</w:t>
      </w:r>
      <w:r w:rsidR="001156BF" w:rsidRPr="009A7B54">
        <w:rPr>
          <w:rFonts w:ascii="Calibri" w:eastAsia="Times New Roman" w:hAnsi="Calibri" w:cs="Calibri"/>
          <w:sz w:val="24"/>
          <w:szCs w:val="24"/>
          <w:lang w:eastAsia="ar-SA"/>
        </w:rPr>
        <w:t xml:space="preserve"> </w:t>
      </w:r>
      <w:r w:rsidRPr="009A7B54">
        <w:rPr>
          <w:rFonts w:ascii="Calibri" w:eastAsia="Times New Roman" w:hAnsi="Calibri" w:cs="Calibri"/>
          <w:sz w:val="24"/>
          <w:szCs w:val="24"/>
          <w:lang w:eastAsia="ar-SA"/>
        </w:rPr>
        <w:t xml:space="preserve">VAT, w terminie </w:t>
      </w:r>
      <w:r w:rsidR="009265A0" w:rsidRPr="009A7B54">
        <w:rPr>
          <w:rFonts w:ascii="Calibri" w:eastAsia="Times New Roman" w:hAnsi="Calibri" w:cs="Calibri"/>
          <w:sz w:val="24"/>
          <w:szCs w:val="24"/>
          <w:lang w:eastAsia="ar-SA"/>
        </w:rPr>
        <w:t>30</w:t>
      </w:r>
      <w:r w:rsidRPr="009A7B54">
        <w:rPr>
          <w:rFonts w:ascii="Calibri" w:eastAsia="Times New Roman" w:hAnsi="Calibri" w:cs="Calibri"/>
          <w:sz w:val="24"/>
          <w:szCs w:val="24"/>
          <w:lang w:eastAsia="ar-SA"/>
        </w:rPr>
        <w:t xml:space="preserve"> dni roboczych od daty przedłożenia faktury. </w:t>
      </w:r>
      <w:r w:rsidR="00EC7D58" w:rsidRPr="009A7B54">
        <w:rPr>
          <w:rFonts w:ascii="Calibri" w:hAnsi="Calibri" w:cs="Calibri"/>
          <w:sz w:val="24"/>
          <w:szCs w:val="24"/>
          <w:lang w:eastAsia="ar-SA"/>
        </w:rPr>
        <w:t>Terminem zapłaty jest dzień obciążenia rachunku bankowego Zamawiającego. Wynagrodzenie płatne będzie przelewem na konto Wykonawcy wskazane na fakturze.</w:t>
      </w:r>
    </w:p>
    <w:p w14:paraId="6948B4FD" w14:textId="545B036F" w:rsidR="001E74BD" w:rsidRPr="009A7B54" w:rsidRDefault="001E74BD" w:rsidP="009A7B54">
      <w:pPr>
        <w:widowControl w:val="0"/>
        <w:numPr>
          <w:ilvl w:val="0"/>
          <w:numId w:val="8"/>
        </w:numPr>
        <w:tabs>
          <w:tab w:val="left" w:pos="300"/>
        </w:tabs>
        <w:suppressAutoHyphens/>
        <w:autoSpaceDE w:val="0"/>
        <w:spacing w:after="0" w:line="276" w:lineRule="auto"/>
        <w:ind w:left="0" w:firstLine="0"/>
        <w:rPr>
          <w:rFonts w:ascii="Calibri" w:eastAsia="Times New Roman" w:hAnsi="Calibri" w:cs="Calibri"/>
          <w:sz w:val="24"/>
          <w:szCs w:val="24"/>
          <w:lang w:eastAsia="ar-SA"/>
        </w:rPr>
      </w:pPr>
      <w:r w:rsidRPr="009A7B54">
        <w:rPr>
          <w:rFonts w:ascii="Calibri" w:hAnsi="Calibri" w:cs="Calibri"/>
          <w:color w:val="000000"/>
          <w:sz w:val="24"/>
          <w:szCs w:val="24"/>
        </w:rPr>
        <w:t xml:space="preserve">Faktury Wykonawca wystawiać będzie na Archiwum Narodowe w Krakowie, 30-960 Kraków, ul. Sienna 16, a w formie elektronicznej na adres: </w:t>
      </w:r>
      <w:hyperlink r:id="rId9" w:history="1">
        <w:r w:rsidRPr="009A7B54">
          <w:rPr>
            <w:rStyle w:val="Hipercze"/>
            <w:rFonts w:ascii="Calibri" w:hAnsi="Calibri" w:cs="Calibri"/>
            <w:sz w:val="24"/>
            <w:szCs w:val="24"/>
          </w:rPr>
          <w:t>faktury@ank.gov.pl</w:t>
        </w:r>
      </w:hyperlink>
      <w:r w:rsidRPr="009A7B54">
        <w:rPr>
          <w:rStyle w:val="Hipercze"/>
          <w:rFonts w:ascii="Calibri" w:hAnsi="Calibri" w:cs="Calibri"/>
          <w:sz w:val="24"/>
          <w:szCs w:val="24"/>
        </w:rPr>
        <w:t>.</w:t>
      </w:r>
    </w:p>
    <w:p w14:paraId="6EC1EC4F" w14:textId="7F2F37B7" w:rsidR="00AE24E4" w:rsidRPr="009A7B54" w:rsidRDefault="00AE24E4" w:rsidP="009A7B54">
      <w:pPr>
        <w:numPr>
          <w:ilvl w:val="0"/>
          <w:numId w:val="8"/>
        </w:numPr>
        <w:tabs>
          <w:tab w:val="left" w:pos="300"/>
        </w:tabs>
        <w:suppressAutoHyphens/>
        <w:autoSpaceDE w:val="0"/>
        <w:spacing w:after="0" w:line="276" w:lineRule="auto"/>
        <w:ind w:left="0" w:firstLine="0"/>
        <w:rPr>
          <w:rFonts w:ascii="Calibri" w:eastAsia="Times New Roman" w:hAnsi="Calibri" w:cs="Calibri"/>
          <w:sz w:val="24"/>
          <w:szCs w:val="24"/>
          <w:lang w:eastAsia="ar-SA"/>
        </w:rPr>
      </w:pPr>
      <w:r w:rsidRPr="009A7B54">
        <w:rPr>
          <w:rFonts w:ascii="Calibri" w:eastAsia="Times New Roman" w:hAnsi="Calibri" w:cs="Calibri"/>
          <w:sz w:val="24"/>
          <w:szCs w:val="24"/>
          <w:lang w:eastAsia="ar-SA"/>
        </w:rPr>
        <w:t xml:space="preserve">Podstawą wystawienia faktury za </w:t>
      </w:r>
      <w:r w:rsidR="00B756DB" w:rsidRPr="009A7B54">
        <w:rPr>
          <w:rFonts w:ascii="Calibri" w:eastAsia="Times New Roman" w:hAnsi="Calibri" w:cs="Calibri"/>
          <w:sz w:val="24"/>
          <w:szCs w:val="24"/>
          <w:lang w:eastAsia="ar-SA"/>
        </w:rPr>
        <w:t xml:space="preserve">mycie okien od strony zewnętrznej i </w:t>
      </w:r>
      <w:r w:rsidRPr="009A7B54">
        <w:rPr>
          <w:rFonts w:ascii="Calibri" w:eastAsia="Times New Roman" w:hAnsi="Calibri" w:cs="Calibri"/>
          <w:sz w:val="24"/>
          <w:szCs w:val="24"/>
          <w:lang w:eastAsia="ar-SA"/>
        </w:rPr>
        <w:t xml:space="preserve"> czyszczenie elewacji</w:t>
      </w:r>
      <w:r w:rsidR="00B756DB" w:rsidRPr="009A7B54">
        <w:rPr>
          <w:rFonts w:ascii="Calibri" w:eastAsia="Times New Roman" w:hAnsi="Calibri" w:cs="Calibri"/>
          <w:sz w:val="24"/>
          <w:szCs w:val="24"/>
          <w:lang w:eastAsia="ar-SA"/>
        </w:rPr>
        <w:t>,</w:t>
      </w:r>
      <w:r w:rsidR="00622243" w:rsidRPr="009A7B54">
        <w:rPr>
          <w:rFonts w:ascii="Calibri" w:eastAsia="Times New Roman" w:hAnsi="Calibri" w:cs="Calibri"/>
          <w:sz w:val="24"/>
          <w:szCs w:val="24"/>
          <w:lang w:eastAsia="ar-SA"/>
        </w:rPr>
        <w:t xml:space="preserve"> </w:t>
      </w:r>
      <w:r w:rsidR="00622243" w:rsidRPr="009A7B54">
        <w:rPr>
          <w:rFonts w:ascii="Calibri" w:hAnsi="Calibri" w:cs="Calibri"/>
          <w:sz w:val="24"/>
          <w:szCs w:val="24"/>
        </w:rPr>
        <w:t>pranie wykładzin</w:t>
      </w:r>
      <w:r w:rsidR="006F6C45" w:rsidRPr="009A7B54">
        <w:rPr>
          <w:rFonts w:ascii="Calibri" w:hAnsi="Calibri" w:cs="Calibri"/>
          <w:sz w:val="24"/>
          <w:szCs w:val="24"/>
        </w:rPr>
        <w:t>, dywanów</w:t>
      </w:r>
      <w:r w:rsidR="00622243" w:rsidRPr="009A7B54">
        <w:rPr>
          <w:rFonts w:ascii="Calibri" w:hAnsi="Calibri" w:cs="Calibri"/>
          <w:sz w:val="24"/>
          <w:szCs w:val="24"/>
        </w:rPr>
        <w:t xml:space="preserve"> i mebli tapicerowanych</w:t>
      </w:r>
      <w:r w:rsidR="00554861" w:rsidRPr="009A7B54">
        <w:rPr>
          <w:rFonts w:ascii="Calibri" w:hAnsi="Calibri" w:cs="Calibri"/>
          <w:sz w:val="24"/>
          <w:szCs w:val="24"/>
        </w:rPr>
        <w:t xml:space="preserve"> </w:t>
      </w:r>
      <w:r w:rsidRPr="009A7B54">
        <w:rPr>
          <w:rFonts w:ascii="Calibri" w:eastAsia="Times New Roman" w:hAnsi="Calibri" w:cs="Calibri"/>
          <w:sz w:val="24"/>
          <w:szCs w:val="24"/>
          <w:lang w:eastAsia="ar-SA"/>
        </w:rPr>
        <w:t>będzie odrębny protokół odbioru prac sporządzony w terminie 3 dni od ich zakończenia.</w:t>
      </w:r>
    </w:p>
    <w:p w14:paraId="59158665" w14:textId="77777777" w:rsidR="00140C0B" w:rsidRPr="009A7B54" w:rsidRDefault="00AE24E4" w:rsidP="009A7B54">
      <w:pPr>
        <w:numPr>
          <w:ilvl w:val="0"/>
          <w:numId w:val="8"/>
        </w:numPr>
        <w:tabs>
          <w:tab w:val="left" w:pos="300"/>
        </w:tabs>
        <w:suppressAutoHyphens/>
        <w:autoSpaceDE w:val="0"/>
        <w:spacing w:after="0" w:line="276" w:lineRule="auto"/>
        <w:ind w:left="0" w:firstLine="0"/>
        <w:rPr>
          <w:rFonts w:ascii="Calibri" w:eastAsia="Times New Roman" w:hAnsi="Calibri" w:cs="Calibri"/>
          <w:sz w:val="24"/>
          <w:szCs w:val="24"/>
          <w:lang w:eastAsia="ar-SA"/>
        </w:rPr>
      </w:pPr>
      <w:r w:rsidRPr="009A7B54">
        <w:rPr>
          <w:rFonts w:ascii="Calibri" w:eastAsia="Times New Roman" w:hAnsi="Calibri" w:cs="Calibri"/>
          <w:sz w:val="24"/>
          <w:szCs w:val="24"/>
          <w:lang w:eastAsia="ar-SA"/>
        </w:rPr>
        <w:lastRenderedPageBreak/>
        <w:t xml:space="preserve">Podstawą wystawienia pozostałych faktur będzie sporządzany przez Zamawiającego, ostatniego dnia każdego miesiąca, protokół odbioru wykonanych przez Wykonawcę prac. </w:t>
      </w:r>
    </w:p>
    <w:p w14:paraId="78940097" w14:textId="77777777" w:rsidR="00140C0B" w:rsidRPr="009A7B54" w:rsidRDefault="00AE24E4" w:rsidP="009A7B54">
      <w:pPr>
        <w:numPr>
          <w:ilvl w:val="0"/>
          <w:numId w:val="8"/>
        </w:numPr>
        <w:tabs>
          <w:tab w:val="left" w:pos="300"/>
        </w:tabs>
        <w:suppressAutoHyphens/>
        <w:autoSpaceDE w:val="0"/>
        <w:spacing w:after="0" w:line="276" w:lineRule="auto"/>
        <w:ind w:left="0" w:firstLine="0"/>
        <w:rPr>
          <w:rFonts w:ascii="Calibri" w:eastAsia="Times New Roman" w:hAnsi="Calibri" w:cs="Calibri"/>
          <w:sz w:val="24"/>
          <w:szCs w:val="24"/>
          <w:lang w:eastAsia="ar-SA"/>
        </w:rPr>
      </w:pPr>
      <w:r w:rsidRPr="009A7B54">
        <w:rPr>
          <w:rFonts w:ascii="Calibri" w:eastAsia="Times New Roman" w:hAnsi="Calibri" w:cs="Calibri"/>
          <w:sz w:val="24"/>
          <w:szCs w:val="24"/>
          <w:lang w:eastAsia="ar-SA"/>
        </w:rPr>
        <w:t xml:space="preserve">Wykonawca zobowiązany jest do przedłożenia Zamawiającemu faktury w terminie </w:t>
      </w:r>
      <w:r w:rsidR="00CF29D8" w:rsidRPr="009A7B54">
        <w:rPr>
          <w:rFonts w:ascii="Calibri" w:eastAsia="Times New Roman" w:hAnsi="Calibri" w:cs="Calibri"/>
          <w:sz w:val="24"/>
          <w:szCs w:val="24"/>
          <w:lang w:eastAsia="ar-SA"/>
        </w:rPr>
        <w:t>3</w:t>
      </w:r>
      <w:r w:rsidRPr="009A7B54">
        <w:rPr>
          <w:rFonts w:ascii="Calibri" w:eastAsia="Times New Roman" w:hAnsi="Calibri" w:cs="Calibri"/>
          <w:sz w:val="24"/>
          <w:szCs w:val="24"/>
          <w:lang w:eastAsia="ar-SA"/>
        </w:rPr>
        <w:t xml:space="preserve"> dni od sporządzenia protokołu odbioru prac. </w:t>
      </w:r>
    </w:p>
    <w:p w14:paraId="66F62F1E" w14:textId="77777777" w:rsidR="00140C0B" w:rsidRPr="009A7B54" w:rsidRDefault="00140C0B" w:rsidP="009A7B54">
      <w:pPr>
        <w:numPr>
          <w:ilvl w:val="0"/>
          <w:numId w:val="8"/>
        </w:numPr>
        <w:tabs>
          <w:tab w:val="left" w:pos="300"/>
        </w:tabs>
        <w:suppressAutoHyphens/>
        <w:autoSpaceDE w:val="0"/>
        <w:spacing w:after="0" w:line="276" w:lineRule="auto"/>
        <w:ind w:left="0" w:firstLine="0"/>
        <w:rPr>
          <w:rFonts w:ascii="Calibri" w:eastAsia="Times New Roman" w:hAnsi="Calibri" w:cs="Calibri"/>
          <w:sz w:val="24"/>
          <w:szCs w:val="24"/>
          <w:lang w:eastAsia="ar-SA"/>
        </w:rPr>
      </w:pPr>
      <w:r w:rsidRPr="009A7B54">
        <w:rPr>
          <w:rFonts w:ascii="Calibri" w:eastAsia="Times New Roman" w:hAnsi="Calibri" w:cs="Calibri"/>
          <w:sz w:val="24"/>
          <w:szCs w:val="24"/>
          <w:lang w:eastAsia="ar-SA"/>
        </w:rPr>
        <w:t>W p</w:t>
      </w:r>
      <w:r w:rsidR="00AE24E4" w:rsidRPr="009A7B54">
        <w:rPr>
          <w:rFonts w:ascii="Calibri" w:eastAsia="Times New Roman" w:hAnsi="Calibri" w:cs="Calibri"/>
          <w:sz w:val="24"/>
          <w:szCs w:val="24"/>
          <w:lang w:eastAsia="ar-SA"/>
        </w:rPr>
        <w:t>rzypadku wykonywania części usług przez Podwykonawców do faktury należy dołączyć oświadczenie Podwykonawcy o otrzymaniu zapłaty od Wykonawcy za wykonane przez niego usługi.</w:t>
      </w:r>
    </w:p>
    <w:p w14:paraId="411C7818" w14:textId="292AB889" w:rsidR="007D2C0C" w:rsidRPr="009A7B54" w:rsidRDefault="007D2C0C" w:rsidP="009A7B54">
      <w:pPr>
        <w:numPr>
          <w:ilvl w:val="0"/>
          <w:numId w:val="8"/>
        </w:numPr>
        <w:tabs>
          <w:tab w:val="left" w:pos="300"/>
        </w:tabs>
        <w:suppressAutoHyphens/>
        <w:autoSpaceDE w:val="0"/>
        <w:spacing w:after="0" w:line="276" w:lineRule="auto"/>
        <w:ind w:left="0" w:firstLine="0"/>
        <w:rPr>
          <w:rFonts w:ascii="Calibri" w:eastAsia="Times New Roman" w:hAnsi="Calibri" w:cs="Calibri"/>
          <w:sz w:val="24"/>
          <w:szCs w:val="24"/>
          <w:lang w:eastAsia="ar-SA"/>
        </w:rPr>
      </w:pPr>
      <w:r w:rsidRPr="009A7B54">
        <w:rPr>
          <w:rFonts w:ascii="Calibri" w:hAnsi="Calibri" w:cs="Calibri"/>
          <w:bCs/>
          <w:sz w:val="24"/>
          <w:szCs w:val="24"/>
          <w:lang w:eastAsia="ar-SA"/>
        </w:rPr>
        <w:t>Wynagrodzenie, o którym mowa w ust 1, pokrywa wszelkie koszty związane z wykonaniem Przedmiotu Umowy</w:t>
      </w:r>
      <w:r w:rsidR="006A3CD3" w:rsidRPr="009A7B54">
        <w:rPr>
          <w:rFonts w:ascii="Calibri" w:hAnsi="Calibri" w:cs="Calibri"/>
          <w:bCs/>
          <w:sz w:val="24"/>
          <w:szCs w:val="24"/>
          <w:lang w:eastAsia="ar-SA"/>
        </w:rPr>
        <w:t>.</w:t>
      </w:r>
    </w:p>
    <w:p w14:paraId="49AFD497" w14:textId="77777777" w:rsidR="00F85E84" w:rsidRPr="009A7B54" w:rsidRDefault="00F85E84" w:rsidP="009A7B54">
      <w:pPr>
        <w:pStyle w:val="Tekstpodstawowy"/>
        <w:spacing w:line="276" w:lineRule="auto"/>
        <w:jc w:val="center"/>
        <w:rPr>
          <w:rFonts w:ascii="Calibri" w:hAnsi="Calibri" w:cs="Calibri"/>
        </w:rPr>
      </w:pPr>
    </w:p>
    <w:p w14:paraId="797B7540" w14:textId="38B6D654" w:rsidR="00F85E84" w:rsidRPr="009A7B54" w:rsidRDefault="00F85E84" w:rsidP="009A7B54">
      <w:pPr>
        <w:pStyle w:val="Tekstpodstawowy"/>
        <w:spacing w:line="276" w:lineRule="auto"/>
        <w:ind w:firstLine="397"/>
        <w:jc w:val="center"/>
        <w:rPr>
          <w:rFonts w:ascii="Calibri" w:hAnsi="Calibri" w:cs="Calibri"/>
          <w:b/>
        </w:rPr>
      </w:pPr>
      <w:r w:rsidRPr="009A7B54">
        <w:rPr>
          <w:rFonts w:ascii="Calibri" w:hAnsi="Calibri" w:cs="Calibri"/>
          <w:b/>
        </w:rPr>
        <w:t>§</w:t>
      </w:r>
      <w:r w:rsidR="00C34176" w:rsidRPr="009A7B54">
        <w:rPr>
          <w:rFonts w:ascii="Calibri" w:hAnsi="Calibri" w:cs="Calibri"/>
          <w:b/>
        </w:rPr>
        <w:t xml:space="preserve"> 16</w:t>
      </w:r>
    </w:p>
    <w:p w14:paraId="702FB77E" w14:textId="24EC96F3" w:rsidR="009D7695" w:rsidRPr="009A7B54" w:rsidRDefault="009D7695" w:rsidP="009A7B54">
      <w:pPr>
        <w:pStyle w:val="Tekstpodstawowy"/>
        <w:spacing w:line="276" w:lineRule="auto"/>
        <w:ind w:firstLine="397"/>
        <w:jc w:val="center"/>
        <w:rPr>
          <w:rFonts w:ascii="Calibri" w:hAnsi="Calibri" w:cs="Calibri"/>
          <w:b/>
        </w:rPr>
      </w:pPr>
      <w:r w:rsidRPr="009A7B54">
        <w:rPr>
          <w:rFonts w:ascii="Calibri" w:hAnsi="Calibri" w:cs="Calibri"/>
          <w:b/>
        </w:rPr>
        <w:t>ZMIANY WYNAGRODZENIA</w:t>
      </w:r>
    </w:p>
    <w:p w14:paraId="20C206E4" w14:textId="77777777" w:rsidR="0028405B" w:rsidRPr="009A7B54" w:rsidRDefault="0028405B" w:rsidP="009A7B54">
      <w:pPr>
        <w:pStyle w:val="Style10"/>
        <w:widowControl/>
        <w:spacing w:line="276" w:lineRule="auto"/>
        <w:ind w:firstLine="0"/>
        <w:rPr>
          <w:rFonts w:ascii="Calibri" w:hAnsi="Calibri" w:cs="Calibri"/>
        </w:rPr>
      </w:pPr>
    </w:p>
    <w:p w14:paraId="64D45018" w14:textId="19D66444" w:rsidR="0028405B" w:rsidRPr="009A7B54" w:rsidRDefault="0028405B" w:rsidP="009A7B54">
      <w:pPr>
        <w:pStyle w:val="umowatytulyparagrafow"/>
        <w:numPr>
          <w:ilvl w:val="0"/>
          <w:numId w:val="20"/>
        </w:numPr>
        <w:tabs>
          <w:tab w:val="left" w:pos="284"/>
        </w:tabs>
        <w:spacing w:before="0" w:line="276" w:lineRule="auto"/>
        <w:ind w:left="0" w:firstLine="0"/>
        <w:contextualSpacing/>
        <w:jc w:val="left"/>
        <w:rPr>
          <w:rFonts w:ascii="Calibri" w:hAnsi="Calibri" w:cs="Calibri"/>
          <w:b w:val="0"/>
          <w:color w:val="auto"/>
          <w:sz w:val="24"/>
          <w:szCs w:val="24"/>
        </w:rPr>
      </w:pPr>
      <w:r w:rsidRPr="009A7B54">
        <w:rPr>
          <w:rFonts w:ascii="Calibri" w:hAnsi="Calibri" w:cs="Calibri"/>
          <w:b w:val="0"/>
          <w:color w:val="auto"/>
          <w:sz w:val="24"/>
          <w:szCs w:val="24"/>
        </w:rPr>
        <w:t xml:space="preserve">Strony postanawiają, iż dokonają w formie pisemnego aneksu zmiany wynagrodzenia Wykonawcy określonego postanowieniami Umowy, w wypadku wystąpienia </w:t>
      </w:r>
      <w:r w:rsidR="000C3612" w:rsidRPr="009A7B54">
        <w:rPr>
          <w:rFonts w:ascii="Calibri" w:hAnsi="Calibri" w:cs="Calibri"/>
          <w:b w:val="0"/>
          <w:color w:val="auto"/>
          <w:sz w:val="24"/>
          <w:szCs w:val="24"/>
        </w:rPr>
        <w:t>zmiany</w:t>
      </w:r>
      <w:r w:rsidR="005F1455" w:rsidRPr="009A7B54">
        <w:rPr>
          <w:rFonts w:ascii="Calibri" w:hAnsi="Calibri" w:cs="Calibri"/>
          <w:b w:val="0"/>
          <w:color w:val="auto"/>
          <w:sz w:val="24"/>
          <w:szCs w:val="24"/>
        </w:rPr>
        <w:t xml:space="preserve"> </w:t>
      </w:r>
      <w:r w:rsidRPr="009A7B54">
        <w:rPr>
          <w:rFonts w:ascii="Calibri" w:hAnsi="Calibri" w:cs="Calibri"/>
          <w:b w:val="0"/>
          <w:color w:val="auto"/>
          <w:sz w:val="24"/>
          <w:szCs w:val="24"/>
        </w:rPr>
        <w:t>stawki podatku od towarów i usług;</w:t>
      </w:r>
      <w:r w:rsidRPr="009A7B54">
        <w:rPr>
          <w:rFonts w:ascii="Calibri" w:hAnsi="Calibri" w:cs="Calibri"/>
          <w:color w:val="auto"/>
          <w:sz w:val="24"/>
          <w:szCs w:val="24"/>
        </w:rPr>
        <w:t xml:space="preserve"> </w:t>
      </w:r>
    </w:p>
    <w:p w14:paraId="147A5B97" w14:textId="77777777" w:rsidR="0028405B" w:rsidRPr="009A7B54" w:rsidRDefault="0028405B" w:rsidP="009A7B54">
      <w:pPr>
        <w:pStyle w:val="Akapitzlist"/>
        <w:widowControl/>
        <w:numPr>
          <w:ilvl w:val="0"/>
          <w:numId w:val="20"/>
        </w:numPr>
        <w:suppressAutoHyphens/>
        <w:autoSpaceDE/>
        <w:autoSpaceDN/>
        <w:spacing w:line="276" w:lineRule="auto"/>
        <w:ind w:left="0" w:firstLine="0"/>
        <w:contextualSpacing/>
        <w:rPr>
          <w:rStyle w:val="FontStyle19"/>
          <w:rFonts w:ascii="Calibri" w:hAnsi="Calibri" w:cs="Calibri"/>
          <w:sz w:val="24"/>
          <w:szCs w:val="24"/>
        </w:rPr>
      </w:pPr>
      <w:r w:rsidRPr="009A7B54">
        <w:rPr>
          <w:rStyle w:val="FontStyle19"/>
          <w:rFonts w:ascii="Calibri" w:hAnsi="Calibri" w:cs="Calibri"/>
          <w:sz w:val="24"/>
          <w:szCs w:val="24"/>
        </w:rPr>
        <w:t>Zamawiający zastrzega sobie prawo zmniejszenia zakresu świadczonych Usług i w związku z tym wynagrodzenia Wykonawcy, w przypadku: wystąpienia prac remontowych, inwestycyjnych, zmian organizacyjnych u Zamawiającego, wyłączenia pomieszczeń (budynków) z eksploatacji.</w:t>
      </w:r>
    </w:p>
    <w:p w14:paraId="3518613C" w14:textId="08C087B8" w:rsidR="0028405B" w:rsidRPr="009A7B54" w:rsidRDefault="0028405B" w:rsidP="009A7B54">
      <w:pPr>
        <w:pStyle w:val="Akapitzlist"/>
        <w:widowControl/>
        <w:numPr>
          <w:ilvl w:val="0"/>
          <w:numId w:val="20"/>
        </w:numPr>
        <w:suppressAutoHyphens/>
        <w:autoSpaceDE/>
        <w:autoSpaceDN/>
        <w:spacing w:line="276" w:lineRule="auto"/>
        <w:ind w:left="0" w:firstLine="0"/>
        <w:contextualSpacing/>
        <w:rPr>
          <w:rStyle w:val="FontStyle19"/>
          <w:rFonts w:ascii="Calibri" w:hAnsi="Calibri" w:cs="Calibri"/>
          <w:sz w:val="24"/>
          <w:szCs w:val="24"/>
        </w:rPr>
      </w:pPr>
      <w:r w:rsidRPr="009A7B54">
        <w:rPr>
          <w:rStyle w:val="FontStyle19"/>
          <w:rFonts w:ascii="Calibri" w:hAnsi="Calibri" w:cs="Calibri"/>
          <w:sz w:val="24"/>
          <w:szCs w:val="24"/>
        </w:rPr>
        <w:t xml:space="preserve">Zmniejszenie wysokości wynagrodzenia należnego Wykonawcy w przypadku zaistnienia okoliczności, o których mowa w ust. </w:t>
      </w:r>
      <w:r w:rsidR="005F1455" w:rsidRPr="009A7B54">
        <w:rPr>
          <w:rStyle w:val="FontStyle19"/>
          <w:rFonts w:ascii="Calibri" w:hAnsi="Calibri" w:cs="Calibri"/>
          <w:sz w:val="24"/>
          <w:szCs w:val="24"/>
        </w:rPr>
        <w:t>2</w:t>
      </w:r>
      <w:r w:rsidRPr="009A7B54">
        <w:rPr>
          <w:rStyle w:val="FontStyle19"/>
          <w:rFonts w:ascii="Calibri" w:hAnsi="Calibri" w:cs="Calibri"/>
          <w:sz w:val="24"/>
          <w:szCs w:val="24"/>
        </w:rPr>
        <w:t xml:space="preserve"> nastąpi proporcjonalnie do okresu wyłączenia wykonywania Usługi oraz zmniejszenia zakresu (powierzchni), na której wykonywana jest Usługa</w:t>
      </w:r>
      <w:r w:rsidR="00CE5EAD" w:rsidRPr="009A7B54">
        <w:rPr>
          <w:rStyle w:val="FontStyle19"/>
          <w:rFonts w:ascii="Calibri" w:hAnsi="Calibri" w:cs="Calibri"/>
          <w:sz w:val="24"/>
          <w:szCs w:val="24"/>
        </w:rPr>
        <w:t>. Zmniejszenie wynagrodzenia nie może przekroczyć  20 % zamówienia</w:t>
      </w:r>
      <w:r w:rsidRPr="009A7B54">
        <w:rPr>
          <w:rStyle w:val="FontStyle19"/>
          <w:rFonts w:ascii="Calibri" w:hAnsi="Calibri" w:cs="Calibri"/>
          <w:sz w:val="24"/>
          <w:szCs w:val="24"/>
        </w:rPr>
        <w:t>.</w:t>
      </w:r>
    </w:p>
    <w:p w14:paraId="0357092D" w14:textId="4102E49E" w:rsidR="0028405B" w:rsidRPr="009A7B54" w:rsidRDefault="0028405B" w:rsidP="009A7B54">
      <w:pPr>
        <w:pStyle w:val="Akapitzlist"/>
        <w:widowControl/>
        <w:numPr>
          <w:ilvl w:val="0"/>
          <w:numId w:val="20"/>
        </w:numPr>
        <w:suppressAutoHyphens/>
        <w:autoSpaceDE/>
        <w:autoSpaceDN/>
        <w:spacing w:line="276" w:lineRule="auto"/>
        <w:ind w:left="0" w:firstLine="0"/>
        <w:contextualSpacing/>
        <w:rPr>
          <w:rStyle w:val="FontStyle19"/>
          <w:rFonts w:ascii="Calibri" w:hAnsi="Calibri" w:cs="Calibri"/>
          <w:sz w:val="24"/>
          <w:szCs w:val="24"/>
        </w:rPr>
      </w:pPr>
      <w:r w:rsidRPr="009A7B54">
        <w:rPr>
          <w:rStyle w:val="FontStyle19"/>
          <w:rFonts w:ascii="Calibri" w:hAnsi="Calibri" w:cs="Calibri"/>
          <w:sz w:val="24"/>
          <w:szCs w:val="24"/>
        </w:rPr>
        <w:t>Zamawiający poinformuje Wykonawcę o wystąpieniu okoliczności wskazanych w ust</w:t>
      </w:r>
      <w:r w:rsidR="005F1455" w:rsidRPr="009A7B54">
        <w:rPr>
          <w:rStyle w:val="FontStyle19"/>
          <w:rFonts w:ascii="Calibri" w:hAnsi="Calibri" w:cs="Calibri"/>
          <w:sz w:val="24"/>
          <w:szCs w:val="24"/>
        </w:rPr>
        <w:t xml:space="preserve"> 2</w:t>
      </w:r>
      <w:r w:rsidRPr="009A7B54">
        <w:rPr>
          <w:rStyle w:val="FontStyle19"/>
          <w:rFonts w:ascii="Calibri" w:hAnsi="Calibri" w:cs="Calibri"/>
          <w:sz w:val="24"/>
          <w:szCs w:val="24"/>
        </w:rPr>
        <w:t xml:space="preserve"> z tygodniowym wyprzedzeniem.</w:t>
      </w:r>
    </w:p>
    <w:p w14:paraId="3A1617E5" w14:textId="627414AF" w:rsidR="004A1B6A" w:rsidRPr="009A7B54" w:rsidRDefault="004A1B6A" w:rsidP="009A7B54">
      <w:pPr>
        <w:tabs>
          <w:tab w:val="left" w:pos="426"/>
        </w:tabs>
        <w:overflowPunct w:val="0"/>
        <w:ind w:left="426"/>
        <w:contextualSpacing/>
        <w:mirrorIndents/>
        <w:jc w:val="center"/>
        <w:textAlignment w:val="baseline"/>
        <w:rPr>
          <w:rFonts w:ascii="Calibri" w:hAnsi="Calibri" w:cs="Calibri"/>
          <w:bCs/>
          <w:spacing w:val="-13"/>
          <w:sz w:val="24"/>
          <w:szCs w:val="24"/>
        </w:rPr>
      </w:pPr>
      <w:r w:rsidRPr="009A7B54">
        <w:rPr>
          <w:rFonts w:ascii="Calibri" w:hAnsi="Calibri" w:cs="Calibri"/>
          <w:b/>
          <w:bCs/>
          <w:spacing w:val="-13"/>
          <w:sz w:val="24"/>
          <w:szCs w:val="24"/>
        </w:rPr>
        <w:t>§  17</w:t>
      </w:r>
    </w:p>
    <w:p w14:paraId="7C9F7458" w14:textId="2ED25037" w:rsidR="004A1B6A" w:rsidRPr="009A7B54" w:rsidRDefault="004A1B6A" w:rsidP="009A7B54">
      <w:pPr>
        <w:tabs>
          <w:tab w:val="left" w:pos="426"/>
        </w:tabs>
        <w:overflowPunct w:val="0"/>
        <w:ind w:left="426"/>
        <w:contextualSpacing/>
        <w:mirrorIndents/>
        <w:jc w:val="center"/>
        <w:textAlignment w:val="baseline"/>
        <w:rPr>
          <w:rFonts w:ascii="Calibri" w:hAnsi="Calibri" w:cs="Calibri"/>
          <w:b/>
          <w:bCs/>
          <w:spacing w:val="-13"/>
          <w:sz w:val="24"/>
          <w:szCs w:val="24"/>
        </w:rPr>
      </w:pPr>
      <w:bookmarkStart w:id="3" w:name="_Hlk119931183"/>
      <w:r w:rsidRPr="009A7B54">
        <w:rPr>
          <w:rFonts w:ascii="Calibri" w:hAnsi="Calibri" w:cs="Calibri"/>
          <w:b/>
          <w:bCs/>
          <w:spacing w:val="-13"/>
          <w:sz w:val="24"/>
          <w:szCs w:val="24"/>
        </w:rPr>
        <w:t>KLAUZULA WALORYZACYJNA</w:t>
      </w:r>
    </w:p>
    <w:bookmarkEnd w:id="3"/>
    <w:p w14:paraId="0C3F511A" w14:textId="77777777" w:rsidR="004A1B6A" w:rsidRPr="009A7B54" w:rsidRDefault="004A1B6A" w:rsidP="009A7B54">
      <w:pPr>
        <w:pStyle w:val="Akapitzlist"/>
        <w:numPr>
          <w:ilvl w:val="0"/>
          <w:numId w:val="30"/>
        </w:numPr>
        <w:adjustRightInd w:val="0"/>
        <w:ind w:left="0" w:firstLine="96"/>
        <w:contextualSpacing/>
        <w:rPr>
          <w:rFonts w:ascii="Calibri" w:hAnsi="Calibri" w:cs="Calibri"/>
          <w:sz w:val="24"/>
          <w:szCs w:val="24"/>
        </w:rPr>
      </w:pPr>
      <w:r w:rsidRPr="009A7B54">
        <w:rPr>
          <w:rFonts w:ascii="Calibri" w:hAnsi="Calibri" w:cs="Calibri"/>
          <w:sz w:val="24"/>
          <w:szCs w:val="24"/>
        </w:rPr>
        <w:t xml:space="preserve">Zgodnie z art. 439 ustawy </w:t>
      </w:r>
      <w:proofErr w:type="spellStart"/>
      <w:r w:rsidRPr="009A7B54">
        <w:rPr>
          <w:rFonts w:ascii="Calibri" w:hAnsi="Calibri" w:cs="Calibri"/>
          <w:sz w:val="24"/>
          <w:szCs w:val="24"/>
        </w:rPr>
        <w:t>Pzp</w:t>
      </w:r>
      <w:proofErr w:type="spellEnd"/>
      <w:r w:rsidRPr="009A7B54">
        <w:rPr>
          <w:rFonts w:ascii="Calibri" w:hAnsi="Calibri" w:cs="Calibri"/>
          <w:sz w:val="24"/>
          <w:szCs w:val="24"/>
        </w:rPr>
        <w:t xml:space="preserve">, wysokość wynagrodzenia należnego Wykonawcy może podlegać waloryzacji w przypadku zmiany ceny materiałów lub kosztów związanych z realizacją Przedmiotu umowy. Przez zmianę ceny materiałów lub kosztów rozumie się wzrost odpowiednio cen lub kosztów, jak i ich obniżenie, względem ceny lub kosztu przyjętych w celu ustalenia wynagrodzenia Wykonawcy zwartego w złożonej ofercie. </w:t>
      </w:r>
    </w:p>
    <w:p w14:paraId="7417131B" w14:textId="77777777" w:rsidR="004A1B6A" w:rsidRPr="009A7B54" w:rsidRDefault="004A1B6A" w:rsidP="009A7B54">
      <w:pPr>
        <w:pStyle w:val="Akapitzlist"/>
        <w:numPr>
          <w:ilvl w:val="0"/>
          <w:numId w:val="30"/>
        </w:numPr>
        <w:adjustRightInd w:val="0"/>
        <w:ind w:left="0" w:firstLine="96"/>
        <w:contextualSpacing/>
        <w:rPr>
          <w:rFonts w:ascii="Calibri" w:hAnsi="Calibri" w:cs="Calibri"/>
          <w:sz w:val="24"/>
          <w:szCs w:val="24"/>
        </w:rPr>
      </w:pPr>
      <w:r w:rsidRPr="009A7B54">
        <w:rPr>
          <w:rFonts w:ascii="Calibri" w:hAnsi="Calibri" w:cs="Calibri"/>
          <w:sz w:val="24"/>
          <w:szCs w:val="24"/>
        </w:rPr>
        <w:t xml:space="preserve">Strony mogą żądać zmiany wysokości wynagrodzenia w sytuacji, o której mowa w ust. 1 niniejszego paragrafu w przypadku gdy wartość zmiany przekracza 5% wynagrodzenia. Zmiana wysokości wynagrodzenia następować będzie po raz pierwszy po upływie 6 miesięcy od dnia zawarcia umowy i wprowadzona będzie w oparciu o wskaźnik cen towarów i usług konsumpcyjnych ogłaszany co kwartał przez Prezesa Głównego Urzędu Statystycznego. </w:t>
      </w:r>
    </w:p>
    <w:p w14:paraId="3444E9A5" w14:textId="77777777" w:rsidR="004A1B6A" w:rsidRPr="009A7B54" w:rsidRDefault="004A1B6A" w:rsidP="009A7B54">
      <w:pPr>
        <w:pStyle w:val="Akapitzlist"/>
        <w:numPr>
          <w:ilvl w:val="0"/>
          <w:numId w:val="30"/>
        </w:numPr>
        <w:adjustRightInd w:val="0"/>
        <w:ind w:left="0" w:firstLine="96"/>
        <w:contextualSpacing/>
        <w:rPr>
          <w:rFonts w:ascii="Calibri" w:hAnsi="Calibri" w:cs="Calibri"/>
          <w:sz w:val="24"/>
          <w:szCs w:val="24"/>
        </w:rPr>
      </w:pPr>
      <w:r w:rsidRPr="009A7B54">
        <w:rPr>
          <w:rFonts w:ascii="Calibri" w:hAnsi="Calibri" w:cs="Calibri"/>
          <w:sz w:val="24"/>
          <w:szCs w:val="24"/>
        </w:rPr>
        <w:t>Wartość zmiany wynagrodzenia nie może przekroczyć wartości zmiany kosztów związanych z realizacją umowy wskazanej przez Wykonawcę oraz dotyczyć będzie tylko wynagrodzenia Wykonawcy niewypłaconego jeszcze do momentu ogłoszenia komunikatu Prezesa Głównego Urzędu Statystycznego będącego podstawą zmiany.</w:t>
      </w:r>
    </w:p>
    <w:p w14:paraId="52C43C14" w14:textId="77777777" w:rsidR="004A1B6A" w:rsidRPr="009A7B54" w:rsidRDefault="004A1B6A" w:rsidP="009A7B54">
      <w:pPr>
        <w:pStyle w:val="Akapitzlist"/>
        <w:numPr>
          <w:ilvl w:val="0"/>
          <w:numId w:val="30"/>
        </w:numPr>
        <w:adjustRightInd w:val="0"/>
        <w:ind w:left="0" w:firstLine="96"/>
        <w:contextualSpacing/>
        <w:rPr>
          <w:rFonts w:ascii="Calibri" w:hAnsi="Calibri" w:cs="Calibri"/>
          <w:sz w:val="24"/>
          <w:szCs w:val="24"/>
        </w:rPr>
      </w:pPr>
      <w:r w:rsidRPr="009A7B54">
        <w:rPr>
          <w:rFonts w:ascii="Calibri" w:hAnsi="Calibri" w:cs="Calibri"/>
          <w:sz w:val="24"/>
          <w:szCs w:val="24"/>
        </w:rPr>
        <w:lastRenderedPageBreak/>
        <w:t xml:space="preserve">Kolejna zmiana wysokości wynagrodzenia może nastąpić w przypadku, gdy od momentu ostatniej zmiany wysokości wynagrodzenia nastąpiła zmiana kosztów związanych z realizacją umowy o wartość określoną w ust. 2 niniejszego paragrafu. </w:t>
      </w:r>
    </w:p>
    <w:p w14:paraId="4D419CA3" w14:textId="77777777" w:rsidR="004A1B6A" w:rsidRPr="009A7B54" w:rsidRDefault="004A1B6A" w:rsidP="009A7B54">
      <w:pPr>
        <w:pStyle w:val="Akapitzlist"/>
        <w:numPr>
          <w:ilvl w:val="0"/>
          <w:numId w:val="30"/>
        </w:numPr>
        <w:adjustRightInd w:val="0"/>
        <w:ind w:left="0" w:firstLine="96"/>
        <w:contextualSpacing/>
        <w:rPr>
          <w:rFonts w:ascii="Calibri" w:hAnsi="Calibri" w:cs="Calibri"/>
          <w:sz w:val="24"/>
          <w:szCs w:val="24"/>
        </w:rPr>
      </w:pPr>
      <w:r w:rsidRPr="009A7B54">
        <w:rPr>
          <w:rFonts w:ascii="Calibri" w:hAnsi="Calibri" w:cs="Calibri"/>
          <w:sz w:val="24"/>
          <w:szCs w:val="24"/>
        </w:rPr>
        <w:t xml:space="preserve">W okresie obowiązywania umowy zmiana (zmniejszenie lub zwiększenie) wysokości wynagrodzenia nie może łącznie przekroczyć 10% wysokości wynagrodzenia określnego w dniu zawarcia umowy. </w:t>
      </w:r>
    </w:p>
    <w:p w14:paraId="6922FD18" w14:textId="77777777" w:rsidR="004A1B6A" w:rsidRPr="009A7B54" w:rsidRDefault="004A1B6A" w:rsidP="009A7B54">
      <w:pPr>
        <w:pStyle w:val="Akapitzlist"/>
        <w:numPr>
          <w:ilvl w:val="0"/>
          <w:numId w:val="30"/>
        </w:numPr>
        <w:adjustRightInd w:val="0"/>
        <w:ind w:left="0" w:firstLine="96"/>
        <w:contextualSpacing/>
        <w:rPr>
          <w:rFonts w:ascii="Calibri" w:hAnsi="Calibri" w:cs="Calibri"/>
          <w:sz w:val="24"/>
          <w:szCs w:val="24"/>
        </w:rPr>
      </w:pPr>
      <w:r w:rsidRPr="009A7B54">
        <w:rPr>
          <w:rFonts w:ascii="Calibri" w:hAnsi="Calibri" w:cs="Calibri"/>
          <w:sz w:val="24"/>
          <w:szCs w:val="24"/>
        </w:rPr>
        <w:t>W przypadku zmiany wysokości wynagrodzenia Wykonawca zobowiązany jest do zmiany wynagrodzenia przysługującego podwykonawcy, z którym zawarł umowę, w zakresie odpowiadającym zmianom cen materiałów lub kosztów dotyczących zobowiązania podwykonawcy</w:t>
      </w:r>
    </w:p>
    <w:p w14:paraId="7E54606D" w14:textId="77777777" w:rsidR="004A1B6A" w:rsidRPr="009A7B54" w:rsidRDefault="004A1B6A" w:rsidP="009A7B54">
      <w:pPr>
        <w:pStyle w:val="Akapitzlist"/>
        <w:numPr>
          <w:ilvl w:val="0"/>
          <w:numId w:val="30"/>
        </w:numPr>
        <w:adjustRightInd w:val="0"/>
        <w:ind w:left="0" w:firstLine="96"/>
        <w:contextualSpacing/>
        <w:rPr>
          <w:rFonts w:ascii="Calibri" w:hAnsi="Calibri" w:cs="Calibri"/>
          <w:sz w:val="24"/>
          <w:szCs w:val="24"/>
        </w:rPr>
      </w:pPr>
      <w:r w:rsidRPr="009A7B54">
        <w:rPr>
          <w:rFonts w:ascii="Calibri" w:hAnsi="Calibri" w:cs="Calibri"/>
          <w:sz w:val="24"/>
          <w:szCs w:val="24"/>
        </w:rPr>
        <w:t>Strony umowy wprowadzą zmianę wysokości wynagrodzenia pod warunkiem, że Wykonawca wykaże na piśmie, że zmiany te będą miały wpływ na koszty wykonania umowy. W tym celu Wykonawca przedstawi Zamawiającemu szczegółową kalkulację kosztów według stanu sprzed zmiany oraz szczegółową kalkulację kosztów według stanu po wprowadzeniu zmiany oraz wskaże nową kwotę jednostkową.</w:t>
      </w:r>
    </w:p>
    <w:p w14:paraId="06042638" w14:textId="77777777" w:rsidR="004A1B6A" w:rsidRPr="009A7B54" w:rsidRDefault="004A1B6A" w:rsidP="009A7B54">
      <w:pPr>
        <w:pStyle w:val="Akapitzlist"/>
        <w:numPr>
          <w:ilvl w:val="0"/>
          <w:numId w:val="30"/>
        </w:numPr>
        <w:adjustRightInd w:val="0"/>
        <w:ind w:left="0" w:firstLine="96"/>
        <w:contextualSpacing/>
        <w:rPr>
          <w:rFonts w:ascii="Calibri" w:hAnsi="Calibri" w:cs="Calibri"/>
          <w:sz w:val="24"/>
          <w:szCs w:val="24"/>
        </w:rPr>
      </w:pPr>
      <w:r w:rsidRPr="009A7B54">
        <w:rPr>
          <w:rFonts w:ascii="Calibri" w:hAnsi="Calibri" w:cs="Calibri"/>
          <w:sz w:val="24"/>
          <w:szCs w:val="24"/>
        </w:rPr>
        <w:t xml:space="preserve">Zamawiający ustosunkuje się pisemnie do przedstawionej kalkulacji poprzez zaakceptowanie wskazanej przez Wykonawcę kwoty lub poprzez zgłoszenia zastrzeżeń i żądanie wyjaśnień do elementów kalkulacji. </w:t>
      </w:r>
    </w:p>
    <w:p w14:paraId="683AE61E" w14:textId="77777777" w:rsidR="004A1B6A" w:rsidRPr="009A7B54" w:rsidRDefault="004A1B6A" w:rsidP="009A7B54">
      <w:pPr>
        <w:pStyle w:val="Akapitzlist"/>
        <w:numPr>
          <w:ilvl w:val="0"/>
          <w:numId w:val="30"/>
        </w:numPr>
        <w:adjustRightInd w:val="0"/>
        <w:ind w:left="0" w:firstLine="96"/>
        <w:contextualSpacing/>
        <w:rPr>
          <w:rFonts w:ascii="Calibri" w:hAnsi="Calibri" w:cs="Calibri"/>
          <w:sz w:val="24"/>
          <w:szCs w:val="24"/>
        </w:rPr>
      </w:pPr>
      <w:r w:rsidRPr="009A7B54">
        <w:rPr>
          <w:rFonts w:ascii="Calibri" w:hAnsi="Calibri" w:cs="Calibri"/>
          <w:sz w:val="24"/>
          <w:szCs w:val="24"/>
        </w:rPr>
        <w:t xml:space="preserve">Dokonanie zmian, o których powyżej wymagają zmiany Umowy w formie aneksu. </w:t>
      </w:r>
    </w:p>
    <w:p w14:paraId="369AFA72" w14:textId="77777777" w:rsidR="004A1B6A" w:rsidRPr="009A7B54" w:rsidRDefault="004A1B6A" w:rsidP="009A7B54">
      <w:pPr>
        <w:pStyle w:val="Akapitzlist"/>
        <w:widowControl/>
        <w:ind w:left="0" w:firstLine="96"/>
        <w:rPr>
          <w:rFonts w:ascii="Calibri" w:hAnsi="Calibri" w:cs="Calibri"/>
          <w:sz w:val="24"/>
          <w:szCs w:val="24"/>
        </w:rPr>
      </w:pPr>
    </w:p>
    <w:p w14:paraId="3D07B6AD" w14:textId="77777777" w:rsidR="0028405B" w:rsidRPr="009A7B54" w:rsidRDefault="0028405B" w:rsidP="009A7B54">
      <w:pPr>
        <w:pStyle w:val="Style4"/>
        <w:widowControl/>
        <w:spacing w:line="276" w:lineRule="auto"/>
        <w:ind w:firstLine="96"/>
        <w:rPr>
          <w:rStyle w:val="FontStyle18"/>
          <w:rFonts w:ascii="Calibri" w:hAnsi="Calibri" w:cs="Calibri"/>
          <w:sz w:val="24"/>
          <w:szCs w:val="24"/>
        </w:rPr>
      </w:pPr>
    </w:p>
    <w:p w14:paraId="2AF79DCC" w14:textId="5175EACA" w:rsidR="00880C1B" w:rsidRPr="009A7B54" w:rsidRDefault="00880C1B" w:rsidP="009A7B54">
      <w:pPr>
        <w:spacing w:after="0" w:line="276" w:lineRule="auto"/>
        <w:ind w:firstLine="397"/>
        <w:jc w:val="center"/>
        <w:rPr>
          <w:rFonts w:ascii="Calibri" w:hAnsi="Calibri" w:cs="Calibri"/>
          <w:b/>
          <w:sz w:val="24"/>
          <w:szCs w:val="24"/>
          <w:lang w:eastAsia="ar-SA"/>
        </w:rPr>
      </w:pPr>
      <w:r w:rsidRPr="009A7B54">
        <w:rPr>
          <w:rFonts w:ascii="Calibri" w:hAnsi="Calibri" w:cs="Calibri"/>
          <w:b/>
          <w:sz w:val="24"/>
          <w:szCs w:val="24"/>
          <w:lang w:eastAsia="ar-SA"/>
        </w:rPr>
        <w:t>§ 1</w:t>
      </w:r>
      <w:r w:rsidR="004A1B6A" w:rsidRPr="009A7B54">
        <w:rPr>
          <w:rFonts w:ascii="Calibri" w:hAnsi="Calibri" w:cs="Calibri"/>
          <w:b/>
          <w:sz w:val="24"/>
          <w:szCs w:val="24"/>
          <w:lang w:eastAsia="ar-SA"/>
        </w:rPr>
        <w:t>8</w:t>
      </w:r>
    </w:p>
    <w:p w14:paraId="786D6150" w14:textId="77777777" w:rsidR="00880C1B" w:rsidRPr="009A7B54" w:rsidRDefault="00880C1B" w:rsidP="009A7B54">
      <w:pPr>
        <w:spacing w:after="0" w:line="276" w:lineRule="auto"/>
        <w:ind w:firstLine="397"/>
        <w:jc w:val="center"/>
        <w:rPr>
          <w:rFonts w:ascii="Calibri" w:hAnsi="Calibri" w:cs="Calibri"/>
          <w:b/>
          <w:sz w:val="24"/>
          <w:szCs w:val="24"/>
          <w:lang w:eastAsia="ar-SA"/>
        </w:rPr>
      </w:pPr>
      <w:r w:rsidRPr="009A7B54">
        <w:rPr>
          <w:rFonts w:ascii="Calibri" w:hAnsi="Calibri" w:cs="Calibri"/>
          <w:b/>
          <w:sz w:val="24"/>
          <w:szCs w:val="24"/>
          <w:lang w:eastAsia="ar-SA"/>
        </w:rPr>
        <w:t>ZMIANY UMOWY</w:t>
      </w:r>
    </w:p>
    <w:p w14:paraId="173B41D6" w14:textId="77777777" w:rsidR="00880C1B" w:rsidRPr="009A7B54" w:rsidRDefault="00880C1B" w:rsidP="009A7B54">
      <w:pPr>
        <w:pStyle w:val="Akapitzlist"/>
        <w:widowControl/>
        <w:numPr>
          <w:ilvl w:val="0"/>
          <w:numId w:val="4"/>
        </w:numPr>
        <w:autoSpaceDE/>
        <w:autoSpaceDN/>
        <w:spacing w:line="276" w:lineRule="auto"/>
        <w:ind w:left="0" w:firstLine="0"/>
        <w:rPr>
          <w:rFonts w:ascii="Calibri" w:hAnsi="Calibri" w:cs="Calibri"/>
          <w:sz w:val="24"/>
          <w:szCs w:val="24"/>
        </w:rPr>
      </w:pPr>
      <w:r w:rsidRPr="009A7B54">
        <w:rPr>
          <w:rFonts w:ascii="Calibri" w:hAnsi="Calibri" w:cs="Calibri"/>
          <w:sz w:val="24"/>
          <w:szCs w:val="24"/>
        </w:rPr>
        <w:t>Zmiana postanowień zawartej umowy może nastąpić za zgodą obu stron, na piśmie pod rygorem nieważności.</w:t>
      </w:r>
    </w:p>
    <w:p w14:paraId="73AE51B8" w14:textId="329BCA77" w:rsidR="006A3CD3" w:rsidRPr="009A7B54" w:rsidRDefault="00880C1B" w:rsidP="009A7B54">
      <w:pPr>
        <w:pStyle w:val="Tekstpodstawowy"/>
        <w:widowControl/>
        <w:numPr>
          <w:ilvl w:val="0"/>
          <w:numId w:val="4"/>
        </w:numPr>
        <w:autoSpaceDE/>
        <w:autoSpaceDN/>
        <w:spacing w:line="276" w:lineRule="auto"/>
        <w:ind w:left="0" w:firstLine="0"/>
        <w:rPr>
          <w:rFonts w:ascii="Calibri" w:hAnsi="Calibri" w:cs="Calibri"/>
          <w:b/>
          <w:w w:val="105"/>
        </w:rPr>
      </w:pPr>
      <w:r w:rsidRPr="009A7B54">
        <w:rPr>
          <w:rFonts w:ascii="Calibri" w:hAnsi="Calibri" w:cs="Calibri"/>
        </w:rPr>
        <w:t>Przewiduje się możliwość dokonania zmian w umowie w przypadkach wynikających wprost z przepisów o zamówieniach publicznych</w:t>
      </w:r>
      <w:r w:rsidR="00C5440A" w:rsidRPr="009A7B54">
        <w:rPr>
          <w:rFonts w:ascii="Calibri" w:hAnsi="Calibri" w:cs="Calibri"/>
        </w:rPr>
        <w:t>.</w:t>
      </w:r>
    </w:p>
    <w:p w14:paraId="01820692" w14:textId="79939AAB" w:rsidR="006A3CD3" w:rsidRPr="009A7B54" w:rsidRDefault="006A3CD3" w:rsidP="009A7B54">
      <w:pPr>
        <w:spacing w:after="0" w:line="276" w:lineRule="auto"/>
        <w:ind w:firstLine="397"/>
        <w:jc w:val="center"/>
        <w:rPr>
          <w:rFonts w:ascii="Calibri" w:hAnsi="Calibri" w:cs="Calibri"/>
          <w:b/>
          <w:sz w:val="24"/>
          <w:szCs w:val="24"/>
          <w:lang w:eastAsia="ar-SA"/>
        </w:rPr>
      </w:pPr>
      <w:r w:rsidRPr="009A7B54">
        <w:rPr>
          <w:rFonts w:ascii="Calibri" w:hAnsi="Calibri" w:cs="Calibri"/>
          <w:b/>
          <w:sz w:val="24"/>
          <w:szCs w:val="24"/>
          <w:lang w:eastAsia="ar-SA"/>
        </w:rPr>
        <w:t xml:space="preserve">§ </w:t>
      </w:r>
      <w:r w:rsidR="00C34176" w:rsidRPr="009A7B54">
        <w:rPr>
          <w:rFonts w:ascii="Calibri" w:hAnsi="Calibri" w:cs="Calibri"/>
          <w:b/>
          <w:sz w:val="24"/>
          <w:szCs w:val="24"/>
          <w:lang w:eastAsia="ar-SA"/>
        </w:rPr>
        <w:t>1</w:t>
      </w:r>
      <w:r w:rsidR="004A1B6A" w:rsidRPr="009A7B54">
        <w:rPr>
          <w:rFonts w:ascii="Calibri" w:hAnsi="Calibri" w:cs="Calibri"/>
          <w:b/>
          <w:sz w:val="24"/>
          <w:szCs w:val="24"/>
          <w:lang w:eastAsia="ar-SA"/>
        </w:rPr>
        <w:t>9</w:t>
      </w:r>
    </w:p>
    <w:p w14:paraId="7442B2ED" w14:textId="77777777" w:rsidR="00600987" w:rsidRPr="009A7B54" w:rsidRDefault="00600987" w:rsidP="009A7B54">
      <w:pPr>
        <w:spacing w:after="0" w:line="276" w:lineRule="auto"/>
        <w:ind w:firstLine="397"/>
        <w:jc w:val="center"/>
        <w:rPr>
          <w:rFonts w:ascii="Calibri" w:hAnsi="Calibri" w:cs="Calibri"/>
          <w:b/>
          <w:sz w:val="24"/>
          <w:szCs w:val="24"/>
          <w:lang w:eastAsia="ar-SA"/>
        </w:rPr>
      </w:pPr>
      <w:r w:rsidRPr="009A7B54">
        <w:rPr>
          <w:rFonts w:ascii="Calibri" w:hAnsi="Calibri" w:cs="Calibri"/>
          <w:b/>
          <w:sz w:val="24"/>
          <w:szCs w:val="24"/>
          <w:lang w:eastAsia="ar-SA"/>
        </w:rPr>
        <w:t>KARY</w:t>
      </w:r>
    </w:p>
    <w:p w14:paraId="469D14D3" w14:textId="77777777" w:rsidR="003818FA" w:rsidRPr="009A7B54" w:rsidRDefault="006A3CD3" w:rsidP="009A7B54">
      <w:pPr>
        <w:pStyle w:val="Akapitzlist"/>
        <w:numPr>
          <w:ilvl w:val="0"/>
          <w:numId w:val="2"/>
        </w:numPr>
        <w:spacing w:line="276" w:lineRule="auto"/>
        <w:ind w:left="0" w:firstLine="0"/>
        <w:rPr>
          <w:rFonts w:ascii="Calibri" w:hAnsi="Calibri" w:cs="Calibri"/>
          <w:bCs/>
          <w:sz w:val="24"/>
          <w:szCs w:val="24"/>
          <w:lang w:eastAsia="ar-SA"/>
        </w:rPr>
      </w:pPr>
      <w:r w:rsidRPr="009A7B54">
        <w:rPr>
          <w:rFonts w:ascii="Calibri" w:hAnsi="Calibri" w:cs="Calibri"/>
          <w:bCs/>
          <w:sz w:val="24"/>
          <w:szCs w:val="24"/>
          <w:lang w:eastAsia="ar-SA"/>
        </w:rPr>
        <w:t>Wykonawca zobowiązany jest do zapłaty Zamawiającemu kar umownych:</w:t>
      </w:r>
    </w:p>
    <w:p w14:paraId="21F41E6E" w14:textId="760E2494" w:rsidR="003818FA" w:rsidRPr="009A7B54" w:rsidRDefault="003818FA" w:rsidP="009A7B54">
      <w:pPr>
        <w:pStyle w:val="Akapitzlist"/>
        <w:numPr>
          <w:ilvl w:val="2"/>
          <w:numId w:val="2"/>
        </w:numPr>
        <w:spacing w:line="276" w:lineRule="auto"/>
        <w:ind w:left="0" w:firstLine="397"/>
        <w:rPr>
          <w:rFonts w:ascii="Calibri" w:eastAsia="Times New Roman" w:hAnsi="Calibri" w:cs="Calibri"/>
          <w:sz w:val="24"/>
          <w:szCs w:val="24"/>
          <w:lang w:eastAsia="ar-SA"/>
        </w:rPr>
      </w:pPr>
      <w:r w:rsidRPr="009A7B54">
        <w:rPr>
          <w:rFonts w:ascii="Calibri" w:eastAsia="Times New Roman" w:hAnsi="Calibri" w:cs="Calibri"/>
          <w:sz w:val="24"/>
          <w:szCs w:val="24"/>
          <w:lang w:eastAsia="ar-SA"/>
        </w:rPr>
        <w:t>stwierdzenia nienależytego wykonania przedmiotu zamówienia (tj. złej jakości wykonanych prac, zaniechania wykonania prac), wykazanego protokołem, o którym mowa w §</w:t>
      </w:r>
      <w:r w:rsidR="00EC6F7C" w:rsidRPr="009A7B54">
        <w:rPr>
          <w:rFonts w:ascii="Calibri" w:eastAsia="Times New Roman" w:hAnsi="Calibri" w:cs="Calibri"/>
          <w:sz w:val="24"/>
          <w:szCs w:val="24"/>
          <w:lang w:eastAsia="ar-SA"/>
        </w:rPr>
        <w:t xml:space="preserve"> 13</w:t>
      </w:r>
      <w:r w:rsidRPr="009A7B54">
        <w:rPr>
          <w:rFonts w:ascii="Calibri" w:eastAsia="Times New Roman" w:hAnsi="Calibri" w:cs="Calibri"/>
          <w:sz w:val="24"/>
          <w:szCs w:val="24"/>
          <w:lang w:eastAsia="ar-SA"/>
        </w:rPr>
        <w:t xml:space="preserve"> pkt. </w:t>
      </w:r>
      <w:r w:rsidR="00EC6F7C" w:rsidRPr="009A7B54">
        <w:rPr>
          <w:rFonts w:ascii="Calibri" w:eastAsia="Times New Roman" w:hAnsi="Calibri" w:cs="Calibri"/>
          <w:sz w:val="24"/>
          <w:szCs w:val="24"/>
          <w:lang w:eastAsia="ar-SA"/>
        </w:rPr>
        <w:t>1</w:t>
      </w:r>
      <w:r w:rsidRPr="009A7B54">
        <w:rPr>
          <w:rFonts w:ascii="Calibri" w:eastAsia="Times New Roman" w:hAnsi="Calibri" w:cs="Calibri"/>
          <w:sz w:val="24"/>
          <w:szCs w:val="24"/>
          <w:lang w:eastAsia="ar-SA"/>
        </w:rPr>
        <w:t xml:space="preserve"> umowy, w wysokości 10 % wynagrodzenia brutto za dany miesiąc, </w:t>
      </w:r>
    </w:p>
    <w:p w14:paraId="3D89F1D6" w14:textId="77777777" w:rsidR="00A26882" w:rsidRPr="009A7B54" w:rsidRDefault="003818FA" w:rsidP="009A7B54">
      <w:pPr>
        <w:pStyle w:val="Akapitzlist"/>
        <w:numPr>
          <w:ilvl w:val="2"/>
          <w:numId w:val="2"/>
        </w:numPr>
        <w:spacing w:line="276" w:lineRule="auto"/>
        <w:ind w:left="0" w:firstLine="397"/>
        <w:rPr>
          <w:rFonts w:ascii="Calibri" w:eastAsia="Times New Roman" w:hAnsi="Calibri" w:cs="Calibri"/>
          <w:sz w:val="24"/>
          <w:szCs w:val="24"/>
          <w:lang w:eastAsia="ar-SA"/>
        </w:rPr>
      </w:pPr>
      <w:r w:rsidRPr="009A7B54">
        <w:rPr>
          <w:rFonts w:ascii="Calibri" w:eastAsia="Times New Roman" w:hAnsi="Calibri" w:cs="Calibri"/>
          <w:sz w:val="24"/>
          <w:szCs w:val="24"/>
          <w:lang w:eastAsia="ar-SA"/>
        </w:rPr>
        <w:t>niespełnienia wymogu zatrudnienia pracowników na podstawie umowy o pracę  w wysokości 10 % wynagrodzenia brutto za dany miesiąc,</w:t>
      </w:r>
    </w:p>
    <w:p w14:paraId="31893CB5" w14:textId="77777777" w:rsidR="00A26882" w:rsidRPr="009A7B54" w:rsidRDefault="003818FA" w:rsidP="009A7B54">
      <w:pPr>
        <w:pStyle w:val="Akapitzlist"/>
        <w:numPr>
          <w:ilvl w:val="2"/>
          <w:numId w:val="2"/>
        </w:numPr>
        <w:spacing w:line="276" w:lineRule="auto"/>
        <w:ind w:left="0" w:firstLine="397"/>
        <w:rPr>
          <w:rFonts w:ascii="Calibri" w:eastAsia="Times New Roman" w:hAnsi="Calibri" w:cs="Calibri"/>
          <w:sz w:val="24"/>
          <w:szCs w:val="24"/>
          <w:lang w:eastAsia="ar-SA"/>
        </w:rPr>
      </w:pPr>
      <w:r w:rsidRPr="009A7B54">
        <w:rPr>
          <w:rFonts w:ascii="Calibri" w:eastAsia="Times New Roman" w:hAnsi="Calibri" w:cs="Calibri"/>
          <w:sz w:val="24"/>
          <w:szCs w:val="24"/>
          <w:lang w:eastAsia="ar-SA"/>
        </w:rPr>
        <w:t>stwierdzenia rażących zaniedbań w realizacji umowy, tj. stwierdzenia trzykrotnego powtórzenia się nieprawidłowości w świadczeniu usług – w wysokości 20% miesięcznego wynagrodzenia brutto</w:t>
      </w:r>
      <w:r w:rsidR="006A3CD3" w:rsidRPr="009A7B54">
        <w:rPr>
          <w:rFonts w:ascii="Calibri" w:hAnsi="Calibri" w:cs="Calibri"/>
          <w:bCs/>
          <w:sz w:val="24"/>
          <w:szCs w:val="24"/>
          <w:lang w:eastAsia="ar-SA"/>
        </w:rPr>
        <w:t xml:space="preserve"> </w:t>
      </w:r>
    </w:p>
    <w:p w14:paraId="3979DC10" w14:textId="4A63D393" w:rsidR="000559B0" w:rsidRPr="009A7B54" w:rsidRDefault="006A3CD3" w:rsidP="009A7B54">
      <w:pPr>
        <w:pStyle w:val="Akapitzlist"/>
        <w:numPr>
          <w:ilvl w:val="2"/>
          <w:numId w:val="2"/>
        </w:numPr>
        <w:spacing w:line="276" w:lineRule="auto"/>
        <w:ind w:left="0" w:firstLine="397"/>
        <w:rPr>
          <w:rFonts w:ascii="Calibri" w:eastAsia="Times New Roman" w:hAnsi="Calibri" w:cs="Calibri"/>
          <w:sz w:val="24"/>
          <w:szCs w:val="24"/>
          <w:lang w:eastAsia="ar-SA"/>
        </w:rPr>
      </w:pPr>
      <w:r w:rsidRPr="009A7B54">
        <w:rPr>
          <w:rFonts w:ascii="Calibri" w:hAnsi="Calibri" w:cs="Calibri"/>
          <w:bCs/>
          <w:sz w:val="24"/>
          <w:szCs w:val="24"/>
          <w:lang w:eastAsia="ar-SA"/>
        </w:rPr>
        <w:t xml:space="preserve">za zwłokę w wykonaniu Przedmiotu Umowy w wysokości – 0,2% wynagrodzenia brutto </w:t>
      </w:r>
      <w:bookmarkStart w:id="4" w:name="_Hlk25178422"/>
      <w:r w:rsidRPr="009A7B54">
        <w:rPr>
          <w:rFonts w:ascii="Calibri" w:hAnsi="Calibri" w:cs="Calibri"/>
          <w:bCs/>
          <w:sz w:val="24"/>
          <w:szCs w:val="24"/>
          <w:lang w:eastAsia="ar-SA"/>
        </w:rPr>
        <w:t xml:space="preserve">określonego w § </w:t>
      </w:r>
      <w:r w:rsidR="00EC6F7C" w:rsidRPr="009A7B54">
        <w:rPr>
          <w:rFonts w:ascii="Calibri" w:hAnsi="Calibri" w:cs="Calibri"/>
          <w:bCs/>
          <w:sz w:val="24"/>
          <w:szCs w:val="24"/>
          <w:lang w:eastAsia="ar-SA"/>
        </w:rPr>
        <w:t>1</w:t>
      </w:r>
      <w:r w:rsidR="00AB74B3" w:rsidRPr="009A7B54">
        <w:rPr>
          <w:rFonts w:ascii="Calibri" w:hAnsi="Calibri" w:cs="Calibri"/>
          <w:bCs/>
          <w:sz w:val="24"/>
          <w:szCs w:val="24"/>
          <w:lang w:eastAsia="ar-SA"/>
        </w:rPr>
        <w:t>5</w:t>
      </w:r>
      <w:r w:rsidRPr="009A7B54">
        <w:rPr>
          <w:rFonts w:ascii="Calibri" w:hAnsi="Calibri" w:cs="Calibri"/>
          <w:bCs/>
          <w:sz w:val="24"/>
          <w:szCs w:val="24"/>
          <w:lang w:eastAsia="ar-SA"/>
        </w:rPr>
        <w:t xml:space="preserve"> </w:t>
      </w:r>
      <w:r w:rsidR="00EC6F7C" w:rsidRPr="009A7B54">
        <w:rPr>
          <w:rFonts w:ascii="Calibri" w:hAnsi="Calibri" w:cs="Calibri"/>
          <w:bCs/>
          <w:sz w:val="24"/>
          <w:szCs w:val="24"/>
          <w:lang w:eastAsia="ar-SA"/>
        </w:rPr>
        <w:t>pkt</w:t>
      </w:r>
      <w:r w:rsidRPr="009A7B54">
        <w:rPr>
          <w:rFonts w:ascii="Calibri" w:hAnsi="Calibri" w:cs="Calibri"/>
          <w:bCs/>
          <w:sz w:val="24"/>
          <w:szCs w:val="24"/>
          <w:lang w:eastAsia="ar-SA"/>
        </w:rPr>
        <w:t>.</w:t>
      </w:r>
      <w:r w:rsidR="00EC6F7C" w:rsidRPr="009A7B54">
        <w:rPr>
          <w:rFonts w:ascii="Calibri" w:hAnsi="Calibri" w:cs="Calibri"/>
          <w:bCs/>
          <w:sz w:val="24"/>
          <w:szCs w:val="24"/>
          <w:lang w:eastAsia="ar-SA"/>
        </w:rPr>
        <w:t xml:space="preserve"> </w:t>
      </w:r>
      <w:r w:rsidRPr="009A7B54">
        <w:rPr>
          <w:rFonts w:ascii="Calibri" w:hAnsi="Calibri" w:cs="Calibri"/>
          <w:bCs/>
          <w:sz w:val="24"/>
          <w:szCs w:val="24"/>
          <w:lang w:eastAsia="ar-SA"/>
        </w:rPr>
        <w:t>1 Umowy za każdy dzień zwłoki</w:t>
      </w:r>
      <w:bookmarkEnd w:id="4"/>
      <w:r w:rsidRPr="009A7B54">
        <w:rPr>
          <w:rFonts w:ascii="Calibri" w:hAnsi="Calibri" w:cs="Calibri"/>
          <w:bCs/>
          <w:sz w:val="24"/>
          <w:szCs w:val="24"/>
          <w:lang w:eastAsia="ar-SA"/>
        </w:rPr>
        <w:t>,</w:t>
      </w:r>
    </w:p>
    <w:p w14:paraId="10AB0698" w14:textId="29B25529" w:rsidR="000559B0" w:rsidRPr="009A7B54" w:rsidRDefault="000559B0" w:rsidP="009A7B54">
      <w:pPr>
        <w:pStyle w:val="Akapitzlist"/>
        <w:numPr>
          <w:ilvl w:val="2"/>
          <w:numId w:val="2"/>
        </w:numPr>
        <w:spacing w:line="276" w:lineRule="auto"/>
        <w:ind w:left="0" w:firstLine="397"/>
        <w:rPr>
          <w:rStyle w:val="FontStyle19"/>
          <w:rFonts w:ascii="Calibri" w:eastAsia="Times New Roman" w:hAnsi="Calibri" w:cs="Calibri"/>
          <w:sz w:val="24"/>
          <w:szCs w:val="24"/>
          <w:lang w:eastAsia="ar-SA"/>
        </w:rPr>
      </w:pPr>
      <w:r w:rsidRPr="009A7B54">
        <w:rPr>
          <w:rStyle w:val="FontStyle19"/>
          <w:rFonts w:ascii="Calibri" w:hAnsi="Calibri" w:cs="Calibri"/>
          <w:sz w:val="24"/>
          <w:szCs w:val="24"/>
        </w:rPr>
        <w:t xml:space="preserve">za opóźnienie w usunięciu nieprawidłowości w okresie wykonywania przedmiotu Umowy, z przyczyn leżących po stronie Wykonawcy - </w:t>
      </w:r>
      <w:r w:rsidRPr="009A7B54">
        <w:rPr>
          <w:rStyle w:val="FontStyle18"/>
          <w:rFonts w:ascii="Calibri" w:hAnsi="Calibri" w:cs="Calibri"/>
          <w:b w:val="0"/>
          <w:bCs w:val="0"/>
          <w:sz w:val="24"/>
          <w:szCs w:val="24"/>
        </w:rPr>
        <w:t>w wysokości 0,5 % miesięcznego wynagrodzenia brutto</w:t>
      </w:r>
      <w:r w:rsidRPr="009A7B54">
        <w:rPr>
          <w:rStyle w:val="FontStyle19"/>
          <w:rFonts w:ascii="Calibri" w:hAnsi="Calibri" w:cs="Calibri"/>
          <w:sz w:val="24"/>
          <w:szCs w:val="24"/>
        </w:rPr>
        <w:t xml:space="preserve"> za każdy rozpoczęty dzień opóźnienia/zwłoki licząc od dnia następnego po dniu wyznaczonym na usunięcie nieprawidłowości;</w:t>
      </w:r>
    </w:p>
    <w:p w14:paraId="6D6CC6FB" w14:textId="77777777" w:rsidR="00A26882" w:rsidRPr="009A7B54" w:rsidRDefault="00D3529C" w:rsidP="009A7B54">
      <w:pPr>
        <w:pStyle w:val="Akapitzlist"/>
        <w:numPr>
          <w:ilvl w:val="2"/>
          <w:numId w:val="2"/>
        </w:numPr>
        <w:spacing w:line="276" w:lineRule="auto"/>
        <w:ind w:left="0" w:firstLine="397"/>
        <w:rPr>
          <w:rFonts w:ascii="Calibri" w:eastAsia="Times New Roman" w:hAnsi="Calibri" w:cs="Calibri"/>
          <w:sz w:val="24"/>
          <w:szCs w:val="24"/>
          <w:lang w:eastAsia="ar-SA"/>
        </w:rPr>
      </w:pPr>
      <w:r w:rsidRPr="009A7B54">
        <w:rPr>
          <w:rFonts w:ascii="Calibri" w:hAnsi="Calibri" w:cs="Calibri"/>
          <w:bCs/>
          <w:sz w:val="24"/>
          <w:szCs w:val="24"/>
          <w:lang w:eastAsia="ar-SA"/>
        </w:rPr>
        <w:lastRenderedPageBreak/>
        <w:t>za zniszczenie jakiejkolwiek rzeczy – wartość tej rzeczy ustaloną przez rzeczoznawcę, do którego zamawiający zwróci się o wycenę uszkodzonej rzeczy</w:t>
      </w:r>
      <w:r w:rsidR="006A3CD3" w:rsidRPr="009A7B54">
        <w:rPr>
          <w:rFonts w:ascii="Calibri" w:hAnsi="Calibri" w:cs="Calibri"/>
          <w:bCs/>
          <w:sz w:val="24"/>
          <w:szCs w:val="24"/>
          <w:lang w:eastAsia="ar-SA"/>
        </w:rPr>
        <w:t>,</w:t>
      </w:r>
      <w:r w:rsidRPr="009A7B54">
        <w:rPr>
          <w:rFonts w:ascii="Calibri" w:hAnsi="Calibri" w:cs="Calibri"/>
          <w:bCs/>
          <w:sz w:val="24"/>
          <w:szCs w:val="24"/>
          <w:lang w:eastAsia="ar-SA"/>
        </w:rPr>
        <w:t xml:space="preserve"> </w:t>
      </w:r>
    </w:p>
    <w:p w14:paraId="1DF1A63E" w14:textId="77777777" w:rsidR="0056164C" w:rsidRPr="009A7B54" w:rsidRDefault="00D3529C" w:rsidP="009A7B54">
      <w:pPr>
        <w:pStyle w:val="Akapitzlist"/>
        <w:numPr>
          <w:ilvl w:val="2"/>
          <w:numId w:val="2"/>
        </w:numPr>
        <w:spacing w:line="276" w:lineRule="auto"/>
        <w:ind w:left="0" w:firstLine="397"/>
        <w:rPr>
          <w:rFonts w:ascii="Calibri" w:eastAsia="Times New Roman" w:hAnsi="Calibri" w:cs="Calibri"/>
          <w:sz w:val="24"/>
          <w:szCs w:val="24"/>
          <w:lang w:eastAsia="ar-SA"/>
        </w:rPr>
      </w:pPr>
      <w:r w:rsidRPr="009A7B54">
        <w:rPr>
          <w:rFonts w:ascii="Calibri" w:hAnsi="Calibri" w:cs="Calibri"/>
          <w:bCs/>
          <w:sz w:val="24"/>
          <w:szCs w:val="24"/>
          <w:lang w:eastAsia="ar-SA"/>
        </w:rPr>
        <w:t xml:space="preserve">za uszkodzenie jakiejkolwiek rzeczy nie powodujące jej zniszczenia – </w:t>
      </w:r>
      <w:r w:rsidR="00BD0963" w:rsidRPr="009A7B54">
        <w:rPr>
          <w:rFonts w:ascii="Calibri" w:hAnsi="Calibri" w:cs="Calibri"/>
          <w:bCs/>
          <w:sz w:val="24"/>
          <w:szCs w:val="24"/>
          <w:lang w:eastAsia="ar-SA"/>
        </w:rPr>
        <w:t>koszt</w:t>
      </w:r>
      <w:r w:rsidRPr="009A7B54">
        <w:rPr>
          <w:rFonts w:ascii="Calibri" w:hAnsi="Calibri" w:cs="Calibri"/>
          <w:bCs/>
          <w:sz w:val="24"/>
          <w:szCs w:val="24"/>
          <w:lang w:eastAsia="ar-SA"/>
        </w:rPr>
        <w:t xml:space="preserve"> usunięcia uszkodzeń ustaloną przez rzeczoznawcę. do którego zamawiający zwróci się o wycenę uszkodzonej rzeczy,</w:t>
      </w:r>
    </w:p>
    <w:p w14:paraId="130F935D" w14:textId="77777777" w:rsidR="004A1B6A" w:rsidRPr="009A7B54" w:rsidRDefault="0056164C" w:rsidP="009A7B54">
      <w:pPr>
        <w:pStyle w:val="Akapitzlist"/>
        <w:numPr>
          <w:ilvl w:val="2"/>
          <w:numId w:val="2"/>
        </w:numPr>
        <w:spacing w:line="276" w:lineRule="auto"/>
        <w:ind w:left="0" w:firstLine="397"/>
        <w:rPr>
          <w:rStyle w:val="FontStyle19"/>
          <w:rFonts w:ascii="Calibri" w:eastAsia="Times New Roman" w:hAnsi="Calibri" w:cs="Calibri"/>
          <w:b/>
          <w:bCs/>
          <w:sz w:val="24"/>
          <w:szCs w:val="24"/>
          <w:lang w:eastAsia="ar-SA"/>
        </w:rPr>
      </w:pPr>
      <w:r w:rsidRPr="009A7B54">
        <w:rPr>
          <w:rStyle w:val="FontStyle19"/>
          <w:rFonts w:ascii="Calibri" w:hAnsi="Calibri" w:cs="Calibri"/>
          <w:sz w:val="24"/>
          <w:szCs w:val="24"/>
        </w:rPr>
        <w:t xml:space="preserve">za brak możliwości kontaktu z Koordynatorem, co najmniej przez 1 dzień - </w:t>
      </w:r>
      <w:r w:rsidRPr="009A7B54">
        <w:rPr>
          <w:rStyle w:val="FontStyle18"/>
          <w:rFonts w:ascii="Calibri" w:hAnsi="Calibri" w:cs="Calibri"/>
          <w:b w:val="0"/>
          <w:bCs w:val="0"/>
          <w:sz w:val="24"/>
          <w:szCs w:val="24"/>
        </w:rPr>
        <w:t>w wysokości 2 % wynagrodzenia miesięcznego brutto</w:t>
      </w:r>
      <w:r w:rsidRPr="009A7B54">
        <w:rPr>
          <w:rStyle w:val="FontStyle19"/>
          <w:rFonts w:ascii="Calibri" w:hAnsi="Calibri" w:cs="Calibri"/>
          <w:b/>
          <w:bCs/>
          <w:sz w:val="24"/>
          <w:szCs w:val="24"/>
        </w:rPr>
        <w:t>;</w:t>
      </w:r>
    </w:p>
    <w:p w14:paraId="4D44EEE0" w14:textId="79B49444" w:rsidR="006A3CD3" w:rsidRPr="009A7B54" w:rsidRDefault="006A3CD3" w:rsidP="009A7B54">
      <w:pPr>
        <w:pStyle w:val="Akapitzlist"/>
        <w:numPr>
          <w:ilvl w:val="2"/>
          <w:numId w:val="2"/>
        </w:numPr>
        <w:spacing w:line="276" w:lineRule="auto"/>
        <w:ind w:left="0" w:firstLine="397"/>
        <w:rPr>
          <w:rFonts w:ascii="Calibri" w:eastAsia="Times New Roman" w:hAnsi="Calibri" w:cs="Calibri"/>
          <w:sz w:val="24"/>
          <w:szCs w:val="24"/>
          <w:lang w:eastAsia="ar-SA"/>
        </w:rPr>
      </w:pPr>
      <w:r w:rsidRPr="009A7B54">
        <w:rPr>
          <w:rFonts w:ascii="Calibri" w:hAnsi="Calibri" w:cs="Calibri"/>
          <w:bCs/>
          <w:sz w:val="24"/>
          <w:szCs w:val="24"/>
          <w:lang w:eastAsia="ar-SA"/>
        </w:rPr>
        <w:t>w przypadku odstąpienia od Umowy z przyczyn leżących po stronie Wykonawcy w wysokości 1</w:t>
      </w:r>
      <w:r w:rsidR="00B60A4A" w:rsidRPr="009A7B54">
        <w:rPr>
          <w:rFonts w:ascii="Calibri" w:hAnsi="Calibri" w:cs="Calibri"/>
          <w:bCs/>
          <w:sz w:val="24"/>
          <w:szCs w:val="24"/>
          <w:lang w:eastAsia="ar-SA"/>
        </w:rPr>
        <w:t>0</w:t>
      </w:r>
      <w:r w:rsidRPr="009A7B54">
        <w:rPr>
          <w:rFonts w:ascii="Calibri" w:hAnsi="Calibri" w:cs="Calibri"/>
          <w:bCs/>
          <w:sz w:val="24"/>
          <w:szCs w:val="24"/>
          <w:lang w:eastAsia="ar-SA"/>
        </w:rPr>
        <w:t xml:space="preserve">% wynagrodzenia brutto określonego w </w:t>
      </w:r>
      <w:r w:rsidR="00CB5E1F" w:rsidRPr="009A7B54">
        <w:rPr>
          <w:rFonts w:ascii="Calibri" w:hAnsi="Calibri" w:cs="Calibri"/>
          <w:bCs/>
          <w:sz w:val="24"/>
          <w:szCs w:val="24"/>
          <w:lang w:eastAsia="ar-SA"/>
        </w:rPr>
        <w:t xml:space="preserve">§ 15 pkt. 1 </w:t>
      </w:r>
      <w:r w:rsidRPr="009A7B54">
        <w:rPr>
          <w:rFonts w:ascii="Calibri" w:hAnsi="Calibri" w:cs="Calibri"/>
          <w:bCs/>
          <w:sz w:val="24"/>
          <w:szCs w:val="24"/>
          <w:lang w:eastAsia="ar-SA"/>
        </w:rPr>
        <w:t>Umowy.</w:t>
      </w:r>
    </w:p>
    <w:p w14:paraId="61A08526" w14:textId="705F2AD9" w:rsidR="00BD0963" w:rsidRPr="009A7B54" w:rsidRDefault="00BD0963" w:rsidP="009A7B54">
      <w:pPr>
        <w:pStyle w:val="Akapitzlist"/>
        <w:numPr>
          <w:ilvl w:val="0"/>
          <w:numId w:val="2"/>
        </w:numPr>
        <w:spacing w:line="276" w:lineRule="auto"/>
        <w:ind w:left="0" w:firstLine="0"/>
        <w:rPr>
          <w:rFonts w:ascii="Calibri" w:hAnsi="Calibri" w:cs="Calibri"/>
          <w:bCs/>
          <w:sz w:val="24"/>
          <w:szCs w:val="24"/>
          <w:lang w:eastAsia="ar-SA"/>
        </w:rPr>
      </w:pPr>
      <w:r w:rsidRPr="009A7B54">
        <w:rPr>
          <w:rFonts w:ascii="Calibri" w:hAnsi="Calibri" w:cs="Calibri"/>
          <w:bCs/>
          <w:sz w:val="24"/>
          <w:szCs w:val="24"/>
          <w:lang w:eastAsia="ar-SA"/>
        </w:rPr>
        <w:t xml:space="preserve">Jeśli koszty usuwania uszkodzeń rzeczy o których mowa w ust. 1 pkt </w:t>
      </w:r>
      <w:r w:rsidR="00515E7B" w:rsidRPr="009A7B54">
        <w:rPr>
          <w:rFonts w:ascii="Calibri" w:hAnsi="Calibri" w:cs="Calibri"/>
          <w:bCs/>
          <w:sz w:val="24"/>
          <w:szCs w:val="24"/>
          <w:lang w:eastAsia="ar-SA"/>
        </w:rPr>
        <w:t>f)</w:t>
      </w:r>
      <w:r w:rsidRPr="009A7B54">
        <w:rPr>
          <w:rFonts w:ascii="Calibri" w:hAnsi="Calibri" w:cs="Calibri"/>
          <w:bCs/>
          <w:sz w:val="24"/>
          <w:szCs w:val="24"/>
          <w:lang w:eastAsia="ar-SA"/>
        </w:rPr>
        <w:t xml:space="preserve"> okażą się niższe od kwoty zatrzymanej na poczet kary – zamawiający w terminie 14 dni od poniesienia tych kosztów zwróci wykonawcy różnicę. </w:t>
      </w:r>
    </w:p>
    <w:p w14:paraId="1B5D0588" w14:textId="77777777" w:rsidR="003C5DC7" w:rsidRPr="009A7B54" w:rsidRDefault="006A3CD3" w:rsidP="009A7B54">
      <w:pPr>
        <w:pStyle w:val="Akapitzlist"/>
        <w:numPr>
          <w:ilvl w:val="0"/>
          <w:numId w:val="2"/>
        </w:numPr>
        <w:spacing w:line="276" w:lineRule="auto"/>
        <w:ind w:left="0" w:firstLine="0"/>
        <w:rPr>
          <w:rFonts w:ascii="Calibri" w:hAnsi="Calibri" w:cs="Calibri"/>
          <w:bCs/>
          <w:sz w:val="24"/>
          <w:szCs w:val="24"/>
          <w:lang w:eastAsia="ar-SA"/>
        </w:rPr>
      </w:pPr>
      <w:r w:rsidRPr="009A7B54">
        <w:rPr>
          <w:rFonts w:ascii="Calibri" w:hAnsi="Calibri" w:cs="Calibri"/>
          <w:bCs/>
          <w:sz w:val="24"/>
          <w:szCs w:val="24"/>
          <w:lang w:eastAsia="ar-SA"/>
        </w:rPr>
        <w:t xml:space="preserve">W razie odstąpienia </w:t>
      </w:r>
      <w:r w:rsidR="0068225C" w:rsidRPr="009A7B54">
        <w:rPr>
          <w:rFonts w:ascii="Calibri" w:hAnsi="Calibri" w:cs="Calibri"/>
          <w:bCs/>
          <w:sz w:val="24"/>
          <w:szCs w:val="24"/>
          <w:lang w:eastAsia="ar-SA"/>
        </w:rPr>
        <w:t xml:space="preserve">Wykonawcy </w:t>
      </w:r>
      <w:r w:rsidRPr="009A7B54">
        <w:rPr>
          <w:rFonts w:ascii="Calibri" w:hAnsi="Calibri" w:cs="Calibri"/>
          <w:bCs/>
          <w:sz w:val="24"/>
          <w:szCs w:val="24"/>
          <w:lang w:eastAsia="ar-SA"/>
        </w:rPr>
        <w:t>od umowy z przyczyn zawinionych przez Zamawiającego  Wykonawcy przysługuje kara umowna w wysokości 1</w:t>
      </w:r>
      <w:r w:rsidR="00DF5BF7" w:rsidRPr="009A7B54">
        <w:rPr>
          <w:rFonts w:ascii="Calibri" w:hAnsi="Calibri" w:cs="Calibri"/>
          <w:bCs/>
          <w:sz w:val="24"/>
          <w:szCs w:val="24"/>
          <w:lang w:eastAsia="ar-SA"/>
        </w:rPr>
        <w:t>0</w:t>
      </w:r>
      <w:r w:rsidRPr="009A7B54">
        <w:rPr>
          <w:rFonts w:ascii="Calibri" w:hAnsi="Calibri" w:cs="Calibri"/>
          <w:bCs/>
          <w:sz w:val="24"/>
          <w:szCs w:val="24"/>
          <w:lang w:eastAsia="ar-SA"/>
        </w:rPr>
        <w:t xml:space="preserve">% </w:t>
      </w:r>
      <w:r w:rsidR="0068225C" w:rsidRPr="009A7B54">
        <w:rPr>
          <w:rFonts w:ascii="Calibri" w:hAnsi="Calibri" w:cs="Calibri"/>
          <w:bCs/>
          <w:sz w:val="24"/>
          <w:szCs w:val="24"/>
          <w:lang w:eastAsia="ar-SA"/>
        </w:rPr>
        <w:t xml:space="preserve">wynagrodzenia brutto określonego w </w:t>
      </w:r>
      <w:r w:rsidR="00CB5E1F" w:rsidRPr="009A7B54">
        <w:rPr>
          <w:rFonts w:ascii="Calibri" w:hAnsi="Calibri" w:cs="Calibri"/>
          <w:bCs/>
          <w:sz w:val="24"/>
          <w:szCs w:val="24"/>
          <w:lang w:eastAsia="ar-SA"/>
        </w:rPr>
        <w:t xml:space="preserve">§ 15 pkt. 1 </w:t>
      </w:r>
      <w:r w:rsidR="0068225C" w:rsidRPr="009A7B54">
        <w:rPr>
          <w:rFonts w:ascii="Calibri" w:hAnsi="Calibri" w:cs="Calibri"/>
          <w:bCs/>
          <w:sz w:val="24"/>
          <w:szCs w:val="24"/>
          <w:lang w:eastAsia="ar-SA"/>
        </w:rPr>
        <w:t>Umowy.</w:t>
      </w:r>
    </w:p>
    <w:p w14:paraId="09F3F6F8" w14:textId="4A422C9B" w:rsidR="00C029F3" w:rsidRPr="009A7B54" w:rsidRDefault="00331518" w:rsidP="009A7B54">
      <w:pPr>
        <w:pStyle w:val="Akapitzlist"/>
        <w:numPr>
          <w:ilvl w:val="0"/>
          <w:numId w:val="2"/>
        </w:numPr>
        <w:spacing w:line="276" w:lineRule="auto"/>
        <w:ind w:left="0" w:firstLine="0"/>
        <w:rPr>
          <w:rFonts w:ascii="Calibri" w:hAnsi="Calibri" w:cs="Calibri"/>
          <w:bCs/>
          <w:sz w:val="24"/>
          <w:szCs w:val="24"/>
          <w:lang w:eastAsia="ar-SA"/>
        </w:rPr>
      </w:pPr>
      <w:r w:rsidRPr="009A7B54">
        <w:rPr>
          <w:rFonts w:ascii="Calibri" w:hAnsi="Calibri" w:cs="Calibri"/>
          <w:sz w:val="24"/>
          <w:szCs w:val="24"/>
        </w:rPr>
        <w:t xml:space="preserve">Zastrzeżone w ust. 1 kary umowne mogą się sumować i są naliczane niezależnie od faktu zaistnienia szkody lub jej wysokości, a wysokość kar umownych nie przekroczy </w:t>
      </w:r>
      <w:r w:rsidR="004A1B6A" w:rsidRPr="009A7B54">
        <w:rPr>
          <w:rFonts w:ascii="Calibri" w:hAnsi="Calibri" w:cs="Calibri"/>
          <w:sz w:val="24"/>
          <w:szCs w:val="24"/>
        </w:rPr>
        <w:t xml:space="preserve">20 </w:t>
      </w:r>
      <w:r w:rsidRPr="009A7B54">
        <w:rPr>
          <w:rFonts w:ascii="Calibri" w:hAnsi="Calibri" w:cs="Calibri"/>
          <w:sz w:val="24"/>
          <w:szCs w:val="24"/>
        </w:rPr>
        <w:t xml:space="preserve">% wynagrodzenia brutto, określonego w § </w:t>
      </w:r>
      <w:r w:rsidR="00FF4F5A" w:rsidRPr="009A7B54">
        <w:rPr>
          <w:rFonts w:ascii="Calibri" w:hAnsi="Calibri" w:cs="Calibri"/>
          <w:sz w:val="24"/>
          <w:szCs w:val="24"/>
        </w:rPr>
        <w:t>15</w:t>
      </w:r>
      <w:r w:rsidRPr="009A7B54">
        <w:rPr>
          <w:rFonts w:ascii="Calibri" w:hAnsi="Calibri" w:cs="Calibri"/>
          <w:sz w:val="24"/>
          <w:szCs w:val="24"/>
        </w:rPr>
        <w:t xml:space="preserve"> ust. 1. </w:t>
      </w:r>
    </w:p>
    <w:p w14:paraId="55687A65" w14:textId="77777777" w:rsidR="00C029F3" w:rsidRPr="009A7B54" w:rsidRDefault="00331518" w:rsidP="009A7B54">
      <w:pPr>
        <w:pStyle w:val="Akapitzlist"/>
        <w:numPr>
          <w:ilvl w:val="0"/>
          <w:numId w:val="2"/>
        </w:numPr>
        <w:spacing w:line="276" w:lineRule="auto"/>
        <w:ind w:left="0" w:firstLine="0"/>
        <w:rPr>
          <w:rFonts w:ascii="Calibri" w:hAnsi="Calibri" w:cs="Calibri"/>
          <w:bCs/>
          <w:sz w:val="24"/>
          <w:szCs w:val="24"/>
          <w:lang w:eastAsia="ar-SA"/>
        </w:rPr>
      </w:pPr>
      <w:r w:rsidRPr="009A7B54">
        <w:rPr>
          <w:rFonts w:ascii="Calibri" w:hAnsi="Calibri" w:cs="Calibri"/>
          <w:sz w:val="24"/>
          <w:szCs w:val="24"/>
        </w:rPr>
        <w:t>Zamawiający może dochodzić odszkodowania przewyższającego wysokość zastrzeżonych kar umownych na zasadach ogólnych, w szczególności, gdy zastrzeżone kary umowne nie pokryją poniesionych przez Zamawiającego szkód. W tym przypadku Zamawiającego nie dotyczy ograniczenie odpowiedzialności, o którym mowa w ust.</w:t>
      </w:r>
      <w:r w:rsidR="003B2AAA" w:rsidRPr="009A7B54">
        <w:rPr>
          <w:rFonts w:ascii="Calibri" w:hAnsi="Calibri" w:cs="Calibri"/>
          <w:sz w:val="24"/>
          <w:szCs w:val="24"/>
        </w:rPr>
        <w:t>4</w:t>
      </w:r>
      <w:r w:rsidRPr="009A7B54">
        <w:rPr>
          <w:rFonts w:ascii="Calibri" w:hAnsi="Calibri" w:cs="Calibri"/>
          <w:sz w:val="24"/>
          <w:szCs w:val="24"/>
        </w:rPr>
        <w:t>.</w:t>
      </w:r>
    </w:p>
    <w:p w14:paraId="09C28A57" w14:textId="77777777" w:rsidR="00C029F3" w:rsidRPr="009A7B54" w:rsidRDefault="00331518" w:rsidP="009A7B54">
      <w:pPr>
        <w:pStyle w:val="Akapitzlist"/>
        <w:numPr>
          <w:ilvl w:val="0"/>
          <w:numId w:val="2"/>
        </w:numPr>
        <w:spacing w:line="276" w:lineRule="auto"/>
        <w:ind w:left="0" w:firstLine="0"/>
        <w:rPr>
          <w:rFonts w:ascii="Calibri" w:hAnsi="Calibri" w:cs="Calibri"/>
          <w:bCs/>
          <w:sz w:val="24"/>
          <w:szCs w:val="24"/>
          <w:lang w:eastAsia="ar-SA"/>
        </w:rPr>
      </w:pPr>
      <w:r w:rsidRPr="009A7B54">
        <w:rPr>
          <w:rFonts w:ascii="Calibri" w:hAnsi="Calibri" w:cs="Calibri"/>
          <w:sz w:val="24"/>
          <w:szCs w:val="24"/>
        </w:rPr>
        <w:t xml:space="preserve">Kary umowne mogą być dochodzone z każdego tytułu odrębnie i podlegają kumulacji, z zastrzeżeniem ich maksymalnej wysokości wskazanej w ust. </w:t>
      </w:r>
      <w:r w:rsidR="003B2AAA" w:rsidRPr="009A7B54">
        <w:rPr>
          <w:rFonts w:ascii="Calibri" w:hAnsi="Calibri" w:cs="Calibri"/>
          <w:sz w:val="24"/>
          <w:szCs w:val="24"/>
        </w:rPr>
        <w:t>4</w:t>
      </w:r>
      <w:r w:rsidRPr="009A7B54">
        <w:rPr>
          <w:rFonts w:ascii="Calibri" w:hAnsi="Calibri" w:cs="Calibri"/>
          <w:sz w:val="24"/>
          <w:szCs w:val="24"/>
        </w:rPr>
        <w:t xml:space="preserve">, z tym zastrzeżeniem, że kara umowna za odstąpienie od Umowy określona w ust. 1 pkt </w:t>
      </w:r>
      <w:r w:rsidR="003B2AAA" w:rsidRPr="009A7B54">
        <w:rPr>
          <w:rFonts w:ascii="Calibri" w:hAnsi="Calibri" w:cs="Calibri"/>
          <w:sz w:val="24"/>
          <w:szCs w:val="24"/>
        </w:rPr>
        <w:t>i</w:t>
      </w:r>
      <w:r w:rsidRPr="009A7B54">
        <w:rPr>
          <w:rFonts w:ascii="Calibri" w:hAnsi="Calibri" w:cs="Calibri"/>
          <w:sz w:val="24"/>
          <w:szCs w:val="24"/>
        </w:rPr>
        <w:t>, wyłącza możliwość dochodzenia kary z tytułu nienależytego wykonania Umowy, w tej części Umowy, od której odstąpiono.</w:t>
      </w:r>
    </w:p>
    <w:p w14:paraId="7581E5E1" w14:textId="092C06A3" w:rsidR="00331518" w:rsidRPr="009A7B54" w:rsidRDefault="00331518" w:rsidP="009A7B54">
      <w:pPr>
        <w:pStyle w:val="Akapitzlist"/>
        <w:numPr>
          <w:ilvl w:val="0"/>
          <w:numId w:val="2"/>
        </w:numPr>
        <w:spacing w:line="276" w:lineRule="auto"/>
        <w:ind w:left="0" w:firstLine="0"/>
        <w:rPr>
          <w:rFonts w:ascii="Calibri" w:hAnsi="Calibri" w:cs="Calibri"/>
          <w:bCs/>
          <w:sz w:val="24"/>
          <w:szCs w:val="24"/>
          <w:lang w:eastAsia="ar-SA"/>
        </w:rPr>
      </w:pPr>
      <w:r w:rsidRPr="009A7B54">
        <w:rPr>
          <w:rFonts w:ascii="Calibri" w:hAnsi="Calibri" w:cs="Calibri"/>
          <w:sz w:val="24"/>
          <w:szCs w:val="24"/>
        </w:rPr>
        <w:t>Kary umowne, będą płatne przelewem na rachunek bankowy Zamawiającego wskazany w wezwaniu do zapłaty, w terminie 14 dni od dnia otrzymania przez Wykonawcę wezwania, co nie wyłącza możliwości potrącenia naliczonych kar umownych z wynagrodzenia Wykonawcy</w:t>
      </w:r>
      <w:r w:rsidR="00F077D1" w:rsidRPr="009A7B54">
        <w:rPr>
          <w:rFonts w:ascii="Calibri" w:hAnsi="Calibri" w:cs="Calibri"/>
          <w:sz w:val="24"/>
          <w:szCs w:val="24"/>
        </w:rPr>
        <w:t>.</w:t>
      </w:r>
    </w:p>
    <w:p w14:paraId="63B6D780" w14:textId="77777777" w:rsidR="006A3CD3" w:rsidRPr="009A7B54" w:rsidRDefault="006A3CD3" w:rsidP="009A7B54">
      <w:pPr>
        <w:spacing w:after="0" w:line="276" w:lineRule="auto"/>
        <w:rPr>
          <w:rFonts w:ascii="Calibri" w:hAnsi="Calibri" w:cs="Calibri"/>
          <w:b/>
          <w:w w:val="105"/>
          <w:sz w:val="24"/>
          <w:szCs w:val="24"/>
        </w:rPr>
      </w:pPr>
    </w:p>
    <w:p w14:paraId="78763804" w14:textId="68D97F1A" w:rsidR="006A3CD3" w:rsidRPr="009A7B54" w:rsidRDefault="0068225C" w:rsidP="009A7B54">
      <w:pPr>
        <w:spacing w:after="0" w:line="276" w:lineRule="auto"/>
        <w:ind w:firstLine="397"/>
        <w:jc w:val="center"/>
        <w:rPr>
          <w:rFonts w:ascii="Calibri" w:hAnsi="Calibri" w:cs="Calibri"/>
          <w:b/>
          <w:w w:val="105"/>
          <w:sz w:val="24"/>
          <w:szCs w:val="24"/>
        </w:rPr>
      </w:pPr>
      <w:r w:rsidRPr="009A7B54">
        <w:rPr>
          <w:rFonts w:ascii="Calibri" w:hAnsi="Calibri" w:cs="Calibri"/>
          <w:b/>
          <w:w w:val="105"/>
          <w:sz w:val="24"/>
          <w:szCs w:val="24"/>
        </w:rPr>
        <w:t>§</w:t>
      </w:r>
      <w:r w:rsidR="004A1B6A" w:rsidRPr="009A7B54">
        <w:rPr>
          <w:rFonts w:ascii="Calibri" w:hAnsi="Calibri" w:cs="Calibri"/>
          <w:b/>
          <w:w w:val="105"/>
          <w:sz w:val="24"/>
          <w:szCs w:val="24"/>
        </w:rPr>
        <w:t xml:space="preserve"> 20</w:t>
      </w:r>
    </w:p>
    <w:p w14:paraId="6A4FEE95" w14:textId="77777777" w:rsidR="008C0A77" w:rsidRPr="009A7B54" w:rsidRDefault="008C0A77" w:rsidP="009A7B54">
      <w:pPr>
        <w:spacing w:after="0" w:line="276" w:lineRule="auto"/>
        <w:ind w:firstLine="397"/>
        <w:jc w:val="center"/>
        <w:rPr>
          <w:rFonts w:ascii="Calibri" w:hAnsi="Calibri" w:cs="Calibri"/>
          <w:b/>
          <w:w w:val="105"/>
          <w:sz w:val="24"/>
          <w:szCs w:val="24"/>
        </w:rPr>
      </w:pPr>
      <w:r w:rsidRPr="009A7B54">
        <w:rPr>
          <w:rFonts w:ascii="Calibri" w:hAnsi="Calibri" w:cs="Calibri"/>
          <w:b/>
          <w:w w:val="105"/>
          <w:sz w:val="24"/>
          <w:szCs w:val="24"/>
        </w:rPr>
        <w:t>ODSTĄPIENIE</w:t>
      </w:r>
    </w:p>
    <w:p w14:paraId="1780B128" w14:textId="77777777" w:rsidR="0068225C" w:rsidRPr="009A7B54" w:rsidRDefault="0068225C" w:rsidP="009A7B54">
      <w:pPr>
        <w:pStyle w:val="Akapitzlist"/>
        <w:widowControl/>
        <w:numPr>
          <w:ilvl w:val="0"/>
          <w:numId w:val="3"/>
        </w:numPr>
        <w:autoSpaceDE/>
        <w:autoSpaceDN/>
        <w:spacing w:line="276" w:lineRule="auto"/>
        <w:ind w:left="0" w:firstLine="0"/>
        <w:rPr>
          <w:rFonts w:ascii="Calibri" w:hAnsi="Calibri" w:cs="Calibri"/>
          <w:sz w:val="24"/>
          <w:szCs w:val="24"/>
        </w:rPr>
      </w:pPr>
      <w:r w:rsidRPr="009A7B54">
        <w:rPr>
          <w:rFonts w:ascii="Calibri" w:hAnsi="Calibri" w:cs="Calibri"/>
          <w:sz w:val="24"/>
          <w:szCs w:val="24"/>
        </w:rPr>
        <w:t>Zamawiającemu przysługuje prawo odstąpienia od Umowy w razie wystąpienia jednego z poniższych zdarzeń:</w:t>
      </w:r>
    </w:p>
    <w:p w14:paraId="41E7C357" w14:textId="77777777" w:rsidR="00C74C7C" w:rsidRPr="009A7B54" w:rsidRDefault="0068225C" w:rsidP="009A7B54">
      <w:pPr>
        <w:pStyle w:val="Akapitzlist"/>
        <w:widowControl/>
        <w:numPr>
          <w:ilvl w:val="1"/>
          <w:numId w:val="3"/>
        </w:numPr>
        <w:autoSpaceDE/>
        <w:autoSpaceDN/>
        <w:spacing w:line="276" w:lineRule="auto"/>
        <w:ind w:left="0" w:firstLine="397"/>
        <w:rPr>
          <w:rFonts w:ascii="Calibri" w:hAnsi="Calibri" w:cs="Calibri"/>
          <w:sz w:val="24"/>
          <w:szCs w:val="24"/>
        </w:rPr>
      </w:pPr>
      <w:r w:rsidRPr="009A7B54">
        <w:rPr>
          <w:rFonts w:ascii="Calibri" w:hAnsi="Calibri" w:cs="Calibri"/>
          <w:sz w:val="24"/>
          <w:szCs w:val="24"/>
        </w:rPr>
        <w:t>wystąpieniu istotnej zmiany okoliczności powodującej, że wykonanie Umowy nie leży w interesie publicznym, czego nie można było przewidzieć w chwili zawarcia Umowy – w terminie 30 dni od dnia powzięcia wiadomości o tych okolicznościach. W takim wypadku Wykonawca może żądać jedynie wynagrodzenia należnego mu z tytułu wykonania części umowy;</w:t>
      </w:r>
    </w:p>
    <w:p w14:paraId="3D046CC9" w14:textId="77777777" w:rsidR="00FF12BB" w:rsidRPr="009A7B54" w:rsidRDefault="00C74C7C" w:rsidP="009A7B54">
      <w:pPr>
        <w:pStyle w:val="Akapitzlist"/>
        <w:widowControl/>
        <w:numPr>
          <w:ilvl w:val="1"/>
          <w:numId w:val="3"/>
        </w:numPr>
        <w:autoSpaceDE/>
        <w:autoSpaceDN/>
        <w:spacing w:line="276" w:lineRule="auto"/>
        <w:ind w:left="0" w:firstLine="397"/>
        <w:rPr>
          <w:rFonts w:ascii="Calibri" w:hAnsi="Calibri" w:cs="Calibri"/>
          <w:sz w:val="24"/>
          <w:szCs w:val="24"/>
        </w:rPr>
      </w:pPr>
      <w:r w:rsidRPr="009A7B54">
        <w:rPr>
          <w:rFonts w:ascii="Calibri" w:eastAsia="Times New Roman" w:hAnsi="Calibri" w:cs="Calibri"/>
          <w:sz w:val="24"/>
          <w:szCs w:val="24"/>
          <w:lang w:eastAsia="ar-SA"/>
        </w:rPr>
        <w:t>Wykona</w:t>
      </w:r>
      <w:r w:rsidR="00FF12BB" w:rsidRPr="009A7B54">
        <w:rPr>
          <w:rFonts w:ascii="Calibri" w:eastAsia="Times New Roman" w:hAnsi="Calibri" w:cs="Calibri"/>
          <w:sz w:val="24"/>
          <w:szCs w:val="24"/>
          <w:lang w:eastAsia="ar-SA"/>
        </w:rPr>
        <w:t>w</w:t>
      </w:r>
      <w:r w:rsidRPr="009A7B54">
        <w:rPr>
          <w:rFonts w:ascii="Calibri" w:eastAsia="Times New Roman" w:hAnsi="Calibri" w:cs="Calibri"/>
          <w:sz w:val="24"/>
          <w:szCs w:val="24"/>
          <w:lang w:eastAsia="ar-SA"/>
        </w:rPr>
        <w:t>ca</w:t>
      </w:r>
      <w:r w:rsidR="00886202" w:rsidRPr="009A7B54">
        <w:rPr>
          <w:rFonts w:ascii="Calibri" w:eastAsia="Times New Roman" w:hAnsi="Calibri" w:cs="Calibri"/>
          <w:sz w:val="24"/>
          <w:szCs w:val="24"/>
          <w:lang w:eastAsia="ar-SA"/>
        </w:rPr>
        <w:t xml:space="preserve"> nie przystąpił lub przerwał realizację przedmiotu umowy,</w:t>
      </w:r>
    </w:p>
    <w:p w14:paraId="6D5CB743" w14:textId="77777777" w:rsidR="00370E1C" w:rsidRPr="009A7B54" w:rsidRDefault="00FF12BB" w:rsidP="009A7B54">
      <w:pPr>
        <w:pStyle w:val="Akapitzlist"/>
        <w:widowControl/>
        <w:numPr>
          <w:ilvl w:val="1"/>
          <w:numId w:val="3"/>
        </w:numPr>
        <w:autoSpaceDE/>
        <w:autoSpaceDN/>
        <w:spacing w:line="276" w:lineRule="auto"/>
        <w:ind w:left="0" w:firstLine="397"/>
        <w:rPr>
          <w:rFonts w:ascii="Calibri" w:hAnsi="Calibri" w:cs="Calibri"/>
          <w:sz w:val="24"/>
          <w:szCs w:val="24"/>
        </w:rPr>
      </w:pPr>
      <w:r w:rsidRPr="009A7B54">
        <w:rPr>
          <w:rFonts w:ascii="Calibri" w:eastAsia="Times New Roman" w:hAnsi="Calibri" w:cs="Calibri"/>
          <w:sz w:val="24"/>
          <w:szCs w:val="24"/>
          <w:lang w:eastAsia="ar-SA"/>
        </w:rPr>
        <w:lastRenderedPageBreak/>
        <w:t xml:space="preserve">Wykonawca </w:t>
      </w:r>
      <w:r w:rsidR="00886202" w:rsidRPr="009A7B54">
        <w:rPr>
          <w:rFonts w:ascii="Calibri" w:eastAsia="Times New Roman" w:hAnsi="Calibri" w:cs="Calibri"/>
          <w:sz w:val="24"/>
          <w:szCs w:val="24"/>
          <w:lang w:eastAsia="ar-SA"/>
        </w:rPr>
        <w:t>nie realizuje postanowień umowy z należytą starannością, w szczególności:</w:t>
      </w:r>
      <w:r w:rsidR="00370E1C" w:rsidRPr="009A7B54">
        <w:rPr>
          <w:rFonts w:ascii="Calibri" w:eastAsia="Times New Roman" w:hAnsi="Calibri" w:cs="Calibri"/>
          <w:sz w:val="24"/>
          <w:szCs w:val="24"/>
          <w:lang w:eastAsia="ar-SA"/>
        </w:rPr>
        <w:t xml:space="preserve"> </w:t>
      </w:r>
      <w:r w:rsidR="00886202" w:rsidRPr="009A7B54">
        <w:rPr>
          <w:rFonts w:ascii="Calibri" w:eastAsia="Times New Roman" w:hAnsi="Calibri" w:cs="Calibri"/>
          <w:sz w:val="24"/>
          <w:szCs w:val="24"/>
          <w:lang w:eastAsia="ar-SA"/>
        </w:rPr>
        <w:t>nie stosuje się do uwag pisemnych Zamawiającego dotyczących jakości wykonywanych prac,</w:t>
      </w:r>
    </w:p>
    <w:p w14:paraId="7287D4D7" w14:textId="512E0403" w:rsidR="00370E1C" w:rsidRPr="009A7B54" w:rsidRDefault="00370E1C" w:rsidP="009A7B54">
      <w:pPr>
        <w:pStyle w:val="Akapitzlist"/>
        <w:widowControl/>
        <w:numPr>
          <w:ilvl w:val="1"/>
          <w:numId w:val="3"/>
        </w:numPr>
        <w:autoSpaceDE/>
        <w:autoSpaceDN/>
        <w:spacing w:line="276" w:lineRule="auto"/>
        <w:ind w:left="0" w:firstLine="397"/>
        <w:rPr>
          <w:rFonts w:ascii="Calibri" w:hAnsi="Calibri" w:cs="Calibri"/>
          <w:sz w:val="24"/>
          <w:szCs w:val="24"/>
        </w:rPr>
      </w:pPr>
      <w:r w:rsidRPr="009A7B54">
        <w:rPr>
          <w:rFonts w:ascii="Calibri" w:hAnsi="Calibri" w:cs="Calibri"/>
          <w:sz w:val="24"/>
          <w:szCs w:val="24"/>
        </w:rPr>
        <w:t>Wykonywania umowy przez osoby, które nie zostały zgłoszone Zamawiającemu ,</w:t>
      </w:r>
    </w:p>
    <w:p w14:paraId="66A900C3" w14:textId="01B2A0E5" w:rsidR="00886202" w:rsidRPr="009A7B54" w:rsidRDefault="00886202" w:rsidP="009A7B54">
      <w:pPr>
        <w:pStyle w:val="Akapitzlist"/>
        <w:numPr>
          <w:ilvl w:val="0"/>
          <w:numId w:val="3"/>
        </w:numPr>
        <w:spacing w:line="276" w:lineRule="auto"/>
        <w:ind w:left="0" w:firstLine="0"/>
        <w:rPr>
          <w:rFonts w:ascii="Calibri" w:hAnsi="Calibri" w:cs="Calibri"/>
          <w:sz w:val="24"/>
          <w:szCs w:val="24"/>
        </w:rPr>
      </w:pPr>
      <w:r w:rsidRPr="009A7B54">
        <w:rPr>
          <w:rFonts w:ascii="Calibri" w:eastAsia="Times New Roman" w:hAnsi="Calibri" w:cs="Calibri"/>
          <w:sz w:val="24"/>
          <w:szCs w:val="24"/>
          <w:lang w:eastAsia="ar-SA"/>
        </w:rPr>
        <w:t>W przypadku odstąpienia od umowy Wykonawcy przysługuje jedynie wynagrodzenie za zrealizowaną część umowy.</w:t>
      </w:r>
    </w:p>
    <w:p w14:paraId="7C8F1646" w14:textId="77777777" w:rsidR="00886202" w:rsidRPr="009A7B54" w:rsidRDefault="00886202" w:rsidP="009A7B54">
      <w:pPr>
        <w:overflowPunct w:val="0"/>
        <w:autoSpaceDE w:val="0"/>
        <w:spacing w:after="0" w:line="276" w:lineRule="auto"/>
        <w:rPr>
          <w:rFonts w:ascii="Calibri" w:eastAsia="Times New Roman" w:hAnsi="Calibri" w:cs="Calibri"/>
          <w:sz w:val="24"/>
          <w:szCs w:val="24"/>
          <w:lang w:eastAsia="ar-SA"/>
        </w:rPr>
      </w:pPr>
    </w:p>
    <w:p w14:paraId="48BBE122" w14:textId="77777777" w:rsidR="0068225C" w:rsidRPr="009A7B54" w:rsidRDefault="0068225C" w:rsidP="009A7B54">
      <w:pPr>
        <w:pStyle w:val="Akapitzlist"/>
        <w:widowControl/>
        <w:numPr>
          <w:ilvl w:val="0"/>
          <w:numId w:val="3"/>
        </w:numPr>
        <w:autoSpaceDE/>
        <w:autoSpaceDN/>
        <w:spacing w:line="276" w:lineRule="auto"/>
        <w:ind w:left="0" w:firstLine="0"/>
        <w:rPr>
          <w:rFonts w:ascii="Calibri" w:hAnsi="Calibri" w:cs="Calibri"/>
          <w:sz w:val="24"/>
          <w:szCs w:val="24"/>
        </w:rPr>
      </w:pPr>
      <w:r w:rsidRPr="009A7B54">
        <w:rPr>
          <w:rFonts w:ascii="Calibri" w:hAnsi="Calibri" w:cs="Calibri"/>
          <w:sz w:val="24"/>
          <w:szCs w:val="24"/>
        </w:rPr>
        <w:t>W przypadkach określonych w ust. 1 pkt 2)-</w:t>
      </w:r>
      <w:r w:rsidR="00AB74B3" w:rsidRPr="009A7B54">
        <w:rPr>
          <w:rFonts w:ascii="Calibri" w:hAnsi="Calibri" w:cs="Calibri"/>
          <w:sz w:val="24"/>
          <w:szCs w:val="24"/>
        </w:rPr>
        <w:t>4</w:t>
      </w:r>
      <w:r w:rsidRPr="009A7B54">
        <w:rPr>
          <w:rFonts w:ascii="Calibri" w:hAnsi="Calibri" w:cs="Calibri"/>
          <w:sz w:val="24"/>
          <w:szCs w:val="24"/>
        </w:rPr>
        <w:t>) Zamawiający uprzednio wezwie Wykonawcę do wykonywania Przedmiotu Umowy oraz zaniechania naruszeń i wyznaczy mu 3 dniowy termin. Po bezskutecznym upływie powyższego terminu, Zamawiający jest uprawniony do odstąpienia od Umowy z winy Wykonawcy i naliczenia kary umownej.</w:t>
      </w:r>
    </w:p>
    <w:p w14:paraId="6AB8A6A5" w14:textId="77777777" w:rsidR="0068225C" w:rsidRPr="009A7B54" w:rsidRDefault="0068225C" w:rsidP="009A7B54">
      <w:pPr>
        <w:pStyle w:val="Akapitzlist"/>
        <w:widowControl/>
        <w:numPr>
          <w:ilvl w:val="0"/>
          <w:numId w:val="3"/>
        </w:numPr>
        <w:autoSpaceDE/>
        <w:autoSpaceDN/>
        <w:spacing w:line="276" w:lineRule="auto"/>
        <w:ind w:left="0" w:firstLine="0"/>
        <w:rPr>
          <w:rFonts w:ascii="Calibri" w:hAnsi="Calibri" w:cs="Calibri"/>
          <w:sz w:val="24"/>
          <w:szCs w:val="24"/>
        </w:rPr>
      </w:pPr>
      <w:r w:rsidRPr="009A7B54">
        <w:rPr>
          <w:rFonts w:ascii="Calibri" w:hAnsi="Calibri" w:cs="Calibri"/>
          <w:sz w:val="24"/>
          <w:szCs w:val="24"/>
        </w:rPr>
        <w:t>Wykonawca oświadcza, iż przyjmuje do wiadomości prawo Zamawiającego do odstąpienia od realizacji Umowy i oświadcza, iż godzi się na to bez dochodzenia z tego tytułu jakichkolwiek roszczeń od Zamawiającego, w szczególności roszczeń odszkodowawczych z uwzględnieniem poniższych zasad.</w:t>
      </w:r>
    </w:p>
    <w:p w14:paraId="48DE0B37" w14:textId="66F3CF2C" w:rsidR="0068225C" w:rsidRPr="009A7B54" w:rsidRDefault="0068225C" w:rsidP="009A7B54">
      <w:pPr>
        <w:pStyle w:val="Akapitzlist"/>
        <w:widowControl/>
        <w:numPr>
          <w:ilvl w:val="0"/>
          <w:numId w:val="3"/>
        </w:numPr>
        <w:autoSpaceDE/>
        <w:autoSpaceDN/>
        <w:spacing w:line="276" w:lineRule="auto"/>
        <w:ind w:left="0" w:firstLine="0"/>
        <w:rPr>
          <w:rFonts w:ascii="Calibri" w:hAnsi="Calibri" w:cs="Calibri"/>
          <w:sz w:val="24"/>
          <w:szCs w:val="24"/>
        </w:rPr>
      </w:pPr>
      <w:r w:rsidRPr="009A7B54">
        <w:rPr>
          <w:rFonts w:ascii="Calibri" w:hAnsi="Calibri" w:cs="Calibri"/>
          <w:sz w:val="24"/>
          <w:szCs w:val="24"/>
        </w:rPr>
        <w:t xml:space="preserve">Odstąpienie umowne opisane w ustępach poprzedzających nie wyłącza lub nie ogranicza prawa Zamawiającego do odstąpienia od Umowy na zasadach przewidzianych w Kodeksie cywilnym. </w:t>
      </w:r>
    </w:p>
    <w:p w14:paraId="1C009048" w14:textId="7514E564" w:rsidR="00C74C7C" w:rsidRPr="009A7B54" w:rsidRDefault="00C74C7C" w:rsidP="009A7B54">
      <w:pPr>
        <w:pStyle w:val="Akapitzlist"/>
        <w:numPr>
          <w:ilvl w:val="0"/>
          <w:numId w:val="3"/>
        </w:numPr>
        <w:spacing w:line="276" w:lineRule="auto"/>
        <w:ind w:left="0" w:firstLine="0"/>
        <w:rPr>
          <w:rFonts w:ascii="Calibri" w:eastAsia="Times New Roman" w:hAnsi="Calibri" w:cs="Calibri"/>
          <w:sz w:val="24"/>
          <w:szCs w:val="24"/>
          <w:lang w:eastAsia="ar-SA"/>
        </w:rPr>
      </w:pPr>
      <w:r w:rsidRPr="009A7B54">
        <w:rPr>
          <w:rFonts w:ascii="Calibri" w:eastAsia="Times New Roman" w:hAnsi="Calibri" w:cs="Calibri"/>
          <w:sz w:val="24"/>
          <w:szCs w:val="24"/>
          <w:lang w:eastAsia="ar-SA"/>
        </w:rPr>
        <w:t xml:space="preserve">Odstąpienie od umowy wymaga formy pisemnej. </w:t>
      </w:r>
    </w:p>
    <w:p w14:paraId="325FB070" w14:textId="77777777" w:rsidR="00C74C7C" w:rsidRPr="009A7B54" w:rsidRDefault="00C74C7C" w:rsidP="009A7B54">
      <w:pPr>
        <w:pStyle w:val="Akapitzlist"/>
        <w:widowControl/>
        <w:autoSpaceDE/>
        <w:autoSpaceDN/>
        <w:spacing w:line="276" w:lineRule="auto"/>
        <w:ind w:left="0" w:firstLine="0"/>
        <w:rPr>
          <w:rFonts w:ascii="Calibri" w:hAnsi="Calibri" w:cs="Calibri"/>
          <w:sz w:val="24"/>
          <w:szCs w:val="24"/>
        </w:rPr>
      </w:pPr>
    </w:p>
    <w:p w14:paraId="765145F6" w14:textId="162278C2" w:rsidR="00AE6859" w:rsidRPr="009A7B54" w:rsidRDefault="00D840DF" w:rsidP="009A7B54">
      <w:pPr>
        <w:pStyle w:val="Tekstpodstawowy"/>
        <w:spacing w:line="276" w:lineRule="auto"/>
        <w:ind w:firstLine="397"/>
        <w:jc w:val="center"/>
        <w:rPr>
          <w:rFonts w:ascii="Calibri" w:hAnsi="Calibri" w:cs="Calibri"/>
          <w:b/>
        </w:rPr>
      </w:pPr>
      <w:r w:rsidRPr="009A7B54">
        <w:rPr>
          <w:rFonts w:ascii="Calibri" w:hAnsi="Calibri" w:cs="Calibri"/>
          <w:b/>
        </w:rPr>
        <w:t>§</w:t>
      </w:r>
      <w:r w:rsidR="00C34176" w:rsidRPr="009A7B54">
        <w:rPr>
          <w:rFonts w:ascii="Calibri" w:hAnsi="Calibri" w:cs="Calibri"/>
          <w:b/>
        </w:rPr>
        <w:t xml:space="preserve"> 2</w:t>
      </w:r>
      <w:r w:rsidR="004A1B6A" w:rsidRPr="009A7B54">
        <w:rPr>
          <w:rFonts w:ascii="Calibri" w:hAnsi="Calibri" w:cs="Calibri"/>
          <w:b/>
        </w:rPr>
        <w:t>1</w:t>
      </w:r>
    </w:p>
    <w:p w14:paraId="0EA48A0B" w14:textId="6B76B910" w:rsidR="00D840DF" w:rsidRPr="009A7B54" w:rsidRDefault="00AE6859" w:rsidP="009A7B54">
      <w:pPr>
        <w:pStyle w:val="Tekstpodstawowy"/>
        <w:spacing w:line="276" w:lineRule="auto"/>
        <w:ind w:firstLine="397"/>
        <w:jc w:val="center"/>
        <w:rPr>
          <w:rFonts w:ascii="Calibri" w:hAnsi="Calibri" w:cs="Calibri"/>
          <w:b/>
        </w:rPr>
      </w:pPr>
      <w:r w:rsidRPr="009A7B54">
        <w:rPr>
          <w:rFonts w:ascii="Calibri" w:hAnsi="Calibri" w:cs="Calibri"/>
          <w:b/>
        </w:rPr>
        <w:t>ROZWIĄZANIE UMOWY</w:t>
      </w:r>
    </w:p>
    <w:p w14:paraId="7237F898" w14:textId="77777777" w:rsidR="00CF39B2" w:rsidRPr="009A7B54" w:rsidRDefault="00CF39B2" w:rsidP="009A7B54">
      <w:pPr>
        <w:pStyle w:val="Tekstpodstawowy"/>
        <w:spacing w:line="276" w:lineRule="auto"/>
        <w:ind w:firstLine="397"/>
        <w:rPr>
          <w:rFonts w:ascii="Calibri" w:hAnsi="Calibri" w:cs="Calibri"/>
        </w:rPr>
      </w:pPr>
    </w:p>
    <w:p w14:paraId="59508270" w14:textId="77777777" w:rsidR="00D840DF" w:rsidRPr="009A7B54" w:rsidRDefault="00D840DF" w:rsidP="009A7B54">
      <w:pPr>
        <w:pStyle w:val="Tekstpodstawowy"/>
        <w:spacing w:line="276" w:lineRule="auto"/>
        <w:rPr>
          <w:rFonts w:ascii="Calibri" w:hAnsi="Calibri" w:cs="Calibri"/>
        </w:rPr>
      </w:pPr>
      <w:r w:rsidRPr="009A7B54">
        <w:rPr>
          <w:rFonts w:ascii="Calibri" w:hAnsi="Calibri" w:cs="Calibri"/>
        </w:rPr>
        <w:t xml:space="preserve">Zamawiający może rozwiązać umowę w trybie natychmiastowym bez wypowiedzenia, w szczególności gdy wykonawca ze swojej winy całkowicie zaprzestanie świadczenia usług i pomimo uprzedniego pisemnego wezwania do ich wykonywania nie świadczy ich przez okres co najmniej trzy dni. </w:t>
      </w:r>
    </w:p>
    <w:p w14:paraId="2F1E07F9" w14:textId="77777777" w:rsidR="002B44A3" w:rsidRPr="009A7B54" w:rsidRDefault="002B44A3" w:rsidP="009A7B54">
      <w:pPr>
        <w:spacing w:after="0" w:line="276" w:lineRule="auto"/>
        <w:ind w:firstLine="397"/>
        <w:rPr>
          <w:rFonts w:ascii="Calibri" w:hAnsi="Calibri" w:cs="Calibri"/>
          <w:sz w:val="24"/>
          <w:szCs w:val="24"/>
          <w:lang w:eastAsia="ar-SA"/>
        </w:rPr>
      </w:pPr>
    </w:p>
    <w:p w14:paraId="0DD035C2" w14:textId="7E6F572F" w:rsidR="004C3A36" w:rsidRPr="009A7B54" w:rsidRDefault="00137C43" w:rsidP="009A7B54">
      <w:pPr>
        <w:spacing w:after="0" w:line="276" w:lineRule="auto"/>
        <w:ind w:firstLine="397"/>
        <w:jc w:val="center"/>
        <w:rPr>
          <w:rFonts w:ascii="Calibri" w:hAnsi="Calibri" w:cs="Calibri"/>
          <w:b/>
          <w:sz w:val="24"/>
          <w:szCs w:val="24"/>
          <w:lang w:eastAsia="ar-SA"/>
        </w:rPr>
      </w:pPr>
      <w:r w:rsidRPr="009A7B54">
        <w:rPr>
          <w:rFonts w:ascii="Calibri" w:hAnsi="Calibri" w:cs="Calibri"/>
          <w:b/>
          <w:sz w:val="24"/>
          <w:szCs w:val="24"/>
          <w:lang w:eastAsia="ar-SA"/>
        </w:rPr>
        <w:t>§</w:t>
      </w:r>
      <w:r w:rsidR="00C34176" w:rsidRPr="009A7B54">
        <w:rPr>
          <w:rFonts w:ascii="Calibri" w:hAnsi="Calibri" w:cs="Calibri"/>
          <w:b/>
          <w:sz w:val="24"/>
          <w:szCs w:val="24"/>
          <w:lang w:eastAsia="ar-SA"/>
        </w:rPr>
        <w:t xml:space="preserve"> 2</w:t>
      </w:r>
      <w:r w:rsidR="00CE5EAD" w:rsidRPr="009A7B54">
        <w:rPr>
          <w:rFonts w:ascii="Calibri" w:hAnsi="Calibri" w:cs="Calibri"/>
          <w:b/>
          <w:sz w:val="24"/>
          <w:szCs w:val="24"/>
          <w:lang w:eastAsia="ar-SA"/>
        </w:rPr>
        <w:t>2</w:t>
      </w:r>
    </w:p>
    <w:p w14:paraId="07AB1100" w14:textId="6848D3BB" w:rsidR="008C0A77" w:rsidRPr="009A7B54" w:rsidRDefault="00E53A20" w:rsidP="009A7B54">
      <w:pPr>
        <w:spacing w:after="0" w:line="276" w:lineRule="auto"/>
        <w:ind w:firstLine="397"/>
        <w:jc w:val="center"/>
        <w:rPr>
          <w:rFonts w:ascii="Calibri" w:hAnsi="Calibri" w:cs="Calibri"/>
          <w:b/>
          <w:sz w:val="24"/>
          <w:szCs w:val="24"/>
          <w:lang w:eastAsia="ar-SA"/>
        </w:rPr>
      </w:pPr>
      <w:r w:rsidRPr="009A7B54">
        <w:rPr>
          <w:rFonts w:ascii="Calibri" w:hAnsi="Calibri" w:cs="Calibri"/>
          <w:b/>
          <w:sz w:val="24"/>
          <w:szCs w:val="24"/>
          <w:lang w:eastAsia="ar-SA"/>
        </w:rPr>
        <w:t>POSTANOWIENIA KOŃCOWE</w:t>
      </w:r>
    </w:p>
    <w:p w14:paraId="4CEF9828" w14:textId="77777777" w:rsidR="00CF39B2" w:rsidRPr="009A7B54" w:rsidRDefault="00CF39B2" w:rsidP="009A7B54">
      <w:pPr>
        <w:spacing w:after="0" w:line="276" w:lineRule="auto"/>
        <w:rPr>
          <w:rFonts w:ascii="Calibri" w:hAnsi="Calibri" w:cs="Calibri"/>
          <w:b/>
          <w:sz w:val="24"/>
          <w:szCs w:val="24"/>
          <w:lang w:eastAsia="ar-SA"/>
        </w:rPr>
      </w:pPr>
    </w:p>
    <w:p w14:paraId="48B7D5FC" w14:textId="3CF81E0F" w:rsidR="004C3A36" w:rsidRPr="009A7B54" w:rsidRDefault="004C3A36" w:rsidP="009A7B54">
      <w:pPr>
        <w:pStyle w:val="Akapitzlist"/>
        <w:numPr>
          <w:ilvl w:val="0"/>
          <w:numId w:val="5"/>
        </w:numPr>
        <w:spacing w:line="276" w:lineRule="auto"/>
        <w:ind w:left="0" w:firstLine="0"/>
        <w:rPr>
          <w:rFonts w:ascii="Calibri" w:hAnsi="Calibri" w:cs="Calibri"/>
          <w:sz w:val="24"/>
          <w:szCs w:val="24"/>
        </w:rPr>
      </w:pPr>
      <w:r w:rsidRPr="009A7B54">
        <w:rPr>
          <w:rFonts w:ascii="Calibri" w:hAnsi="Calibri" w:cs="Calibri"/>
          <w:sz w:val="24"/>
          <w:szCs w:val="24"/>
        </w:rPr>
        <w:t>Wykonawca nie może przenieść wierzytelności wynikających z niniejszej umowy na osoby trzecie</w:t>
      </w:r>
      <w:r w:rsidR="00E452E7" w:rsidRPr="009A7B54">
        <w:rPr>
          <w:rFonts w:ascii="Calibri" w:hAnsi="Calibri" w:cs="Calibri"/>
          <w:sz w:val="24"/>
          <w:szCs w:val="24"/>
        </w:rPr>
        <w:t xml:space="preserve"> bez uprzedniej pisemnej zgody Z</w:t>
      </w:r>
      <w:r w:rsidRPr="009A7B54">
        <w:rPr>
          <w:rFonts w:ascii="Calibri" w:hAnsi="Calibri" w:cs="Calibri"/>
          <w:sz w:val="24"/>
          <w:szCs w:val="24"/>
        </w:rPr>
        <w:t xml:space="preserve">amawiającego. Jakakolwiek cesja dokonana bez takiej zgody nie będzie ważna i stanowić będzie istotne naruszenie postanowień niniejszej umowy. Dla uniknięcia jakichkolwiek wątpliwości, Strony ustalają, że powyższy zakaz zmiany wierzyciela wierzytelności wykonawcy bez pisemnej, uprzedniej zgody </w:t>
      </w:r>
      <w:r w:rsidR="003A7896" w:rsidRPr="009A7B54">
        <w:rPr>
          <w:rFonts w:ascii="Calibri" w:hAnsi="Calibri" w:cs="Calibri"/>
          <w:sz w:val="24"/>
          <w:szCs w:val="24"/>
        </w:rPr>
        <w:t>Z</w:t>
      </w:r>
      <w:r w:rsidRPr="009A7B54">
        <w:rPr>
          <w:rFonts w:ascii="Calibri" w:hAnsi="Calibri" w:cs="Calibri"/>
          <w:sz w:val="24"/>
          <w:szCs w:val="24"/>
        </w:rPr>
        <w:t xml:space="preserve">amawiającego dotyczy również wszelkich innych niż cesja czynności prawnych </w:t>
      </w:r>
      <w:r w:rsidR="00256814" w:rsidRPr="009A7B54">
        <w:rPr>
          <w:rFonts w:ascii="Calibri" w:hAnsi="Calibri" w:cs="Calibri"/>
          <w:sz w:val="24"/>
          <w:szCs w:val="24"/>
        </w:rPr>
        <w:t>W</w:t>
      </w:r>
      <w:r w:rsidRPr="009A7B54">
        <w:rPr>
          <w:rFonts w:ascii="Calibri" w:hAnsi="Calibri" w:cs="Calibri"/>
          <w:sz w:val="24"/>
          <w:szCs w:val="24"/>
        </w:rPr>
        <w:t xml:space="preserve">ykonawcy, których rezultatem może być wejście osoby trzeciej w prawa wierzyciela lub przejęcie przez osobę trzecią praw wierzyciela (np. w rezultacie poręczenia, zastawu). Zmiana wierzyciela w rezultacie takich czynności nie będzie skuteczna wobec </w:t>
      </w:r>
      <w:r w:rsidR="00256814" w:rsidRPr="009A7B54">
        <w:rPr>
          <w:rFonts w:ascii="Calibri" w:hAnsi="Calibri" w:cs="Calibri"/>
          <w:sz w:val="24"/>
          <w:szCs w:val="24"/>
        </w:rPr>
        <w:t>Z</w:t>
      </w:r>
      <w:r w:rsidRPr="009A7B54">
        <w:rPr>
          <w:rFonts w:ascii="Calibri" w:hAnsi="Calibri" w:cs="Calibri"/>
          <w:sz w:val="24"/>
          <w:szCs w:val="24"/>
        </w:rPr>
        <w:t>amawiającego w zakresie, w jakim nie wyraził na nią pisemnej, uprzedniej zgody.</w:t>
      </w:r>
    </w:p>
    <w:p w14:paraId="4F990C19" w14:textId="77777777" w:rsidR="004C3A36" w:rsidRPr="009A7B54" w:rsidRDefault="004C3A36" w:rsidP="009A7B54">
      <w:pPr>
        <w:pStyle w:val="Akapitzlist"/>
        <w:numPr>
          <w:ilvl w:val="0"/>
          <w:numId w:val="5"/>
        </w:numPr>
        <w:spacing w:line="276" w:lineRule="auto"/>
        <w:ind w:left="0" w:firstLine="0"/>
        <w:rPr>
          <w:rFonts w:ascii="Calibri" w:hAnsi="Calibri" w:cs="Calibri"/>
          <w:sz w:val="24"/>
          <w:szCs w:val="24"/>
        </w:rPr>
      </w:pPr>
      <w:r w:rsidRPr="009A7B54">
        <w:rPr>
          <w:rFonts w:ascii="Calibri" w:hAnsi="Calibri" w:cs="Calibri"/>
          <w:sz w:val="24"/>
          <w:szCs w:val="24"/>
        </w:rPr>
        <w:lastRenderedPageBreak/>
        <w:t xml:space="preserve">W sprawach nie uregulowanych niniejszą umową zastosowanie mają przepisy </w:t>
      </w:r>
      <w:r w:rsidR="00C43880" w:rsidRPr="009A7B54">
        <w:rPr>
          <w:rFonts w:ascii="Calibri" w:hAnsi="Calibri" w:cs="Calibri"/>
          <w:sz w:val="24"/>
          <w:szCs w:val="24"/>
        </w:rPr>
        <w:t xml:space="preserve">ustawy Prawo zamówień publicznych oraz </w:t>
      </w:r>
      <w:r w:rsidRPr="009A7B54">
        <w:rPr>
          <w:rFonts w:ascii="Calibri" w:hAnsi="Calibri" w:cs="Calibri"/>
          <w:sz w:val="24"/>
          <w:szCs w:val="24"/>
        </w:rPr>
        <w:t>Kodeksu cywilnego.</w:t>
      </w:r>
    </w:p>
    <w:p w14:paraId="3D71F5F8" w14:textId="77777777" w:rsidR="004C3A36" w:rsidRPr="009A7B54" w:rsidRDefault="004C3A36" w:rsidP="009A7B54">
      <w:pPr>
        <w:pStyle w:val="Akapitzlist"/>
        <w:numPr>
          <w:ilvl w:val="0"/>
          <w:numId w:val="5"/>
        </w:numPr>
        <w:spacing w:line="276" w:lineRule="auto"/>
        <w:ind w:left="0" w:firstLine="0"/>
        <w:rPr>
          <w:rFonts w:ascii="Calibri" w:hAnsi="Calibri" w:cs="Calibri"/>
          <w:sz w:val="24"/>
          <w:szCs w:val="24"/>
        </w:rPr>
      </w:pPr>
      <w:r w:rsidRPr="009A7B54">
        <w:rPr>
          <w:rFonts w:ascii="Calibri" w:hAnsi="Calibri" w:cs="Calibri"/>
          <w:sz w:val="24"/>
          <w:szCs w:val="24"/>
        </w:rPr>
        <w:t>Wszelkie spory wynikłe na tle obowiązywania niniejszej umowy będzie rozstrzygał sąd właściwy miejscowo dla siedziby Zamawiającego.</w:t>
      </w:r>
    </w:p>
    <w:p w14:paraId="57F61198" w14:textId="77777777" w:rsidR="004C3A36" w:rsidRPr="009A7B54" w:rsidRDefault="004C3A36" w:rsidP="009A7B54">
      <w:pPr>
        <w:pStyle w:val="Akapitzlist"/>
        <w:numPr>
          <w:ilvl w:val="0"/>
          <w:numId w:val="5"/>
        </w:numPr>
        <w:spacing w:line="276" w:lineRule="auto"/>
        <w:ind w:left="0" w:firstLine="0"/>
        <w:rPr>
          <w:rFonts w:ascii="Calibri" w:hAnsi="Calibri" w:cs="Calibri"/>
          <w:sz w:val="24"/>
          <w:szCs w:val="24"/>
        </w:rPr>
      </w:pPr>
      <w:r w:rsidRPr="009A7B54">
        <w:rPr>
          <w:rFonts w:ascii="Calibri" w:hAnsi="Calibri" w:cs="Calibri"/>
          <w:sz w:val="24"/>
          <w:szCs w:val="24"/>
        </w:rPr>
        <w:t>Załącznik</w:t>
      </w:r>
      <w:r w:rsidR="003A7896" w:rsidRPr="009A7B54">
        <w:rPr>
          <w:rFonts w:ascii="Calibri" w:hAnsi="Calibri" w:cs="Calibri"/>
          <w:sz w:val="24"/>
          <w:szCs w:val="24"/>
        </w:rPr>
        <w:t>ami</w:t>
      </w:r>
      <w:r w:rsidRPr="009A7B54">
        <w:rPr>
          <w:rFonts w:ascii="Calibri" w:hAnsi="Calibri" w:cs="Calibri"/>
          <w:sz w:val="24"/>
          <w:szCs w:val="24"/>
        </w:rPr>
        <w:t xml:space="preserve"> do </w:t>
      </w:r>
      <w:r w:rsidR="003A7896" w:rsidRPr="009A7B54">
        <w:rPr>
          <w:rFonts w:ascii="Calibri" w:hAnsi="Calibri" w:cs="Calibri"/>
          <w:sz w:val="24"/>
          <w:szCs w:val="24"/>
        </w:rPr>
        <w:t>U</w:t>
      </w:r>
      <w:r w:rsidRPr="009A7B54">
        <w:rPr>
          <w:rFonts w:ascii="Calibri" w:hAnsi="Calibri" w:cs="Calibri"/>
          <w:sz w:val="24"/>
          <w:szCs w:val="24"/>
        </w:rPr>
        <w:t>mowy stanowią</w:t>
      </w:r>
      <w:r w:rsidR="003A7896" w:rsidRPr="009A7B54">
        <w:rPr>
          <w:rFonts w:ascii="Calibri" w:hAnsi="Calibri" w:cs="Calibri"/>
          <w:sz w:val="24"/>
          <w:szCs w:val="24"/>
        </w:rPr>
        <w:t>cymi</w:t>
      </w:r>
      <w:r w:rsidRPr="009A7B54">
        <w:rPr>
          <w:rFonts w:ascii="Calibri" w:hAnsi="Calibri" w:cs="Calibri"/>
          <w:sz w:val="24"/>
          <w:szCs w:val="24"/>
        </w:rPr>
        <w:t xml:space="preserve"> jej integralną część</w:t>
      </w:r>
      <w:r w:rsidR="003A7896" w:rsidRPr="009A7B54">
        <w:rPr>
          <w:rFonts w:ascii="Calibri" w:hAnsi="Calibri" w:cs="Calibri"/>
          <w:sz w:val="24"/>
          <w:szCs w:val="24"/>
        </w:rPr>
        <w:t xml:space="preserve"> są:</w:t>
      </w:r>
    </w:p>
    <w:p w14:paraId="160DE0A5" w14:textId="5687D55D" w:rsidR="003A7896" w:rsidRPr="009A7B54" w:rsidRDefault="003A7896" w:rsidP="009A7B54">
      <w:pPr>
        <w:pStyle w:val="Akapitzlist"/>
        <w:numPr>
          <w:ilvl w:val="1"/>
          <w:numId w:val="5"/>
        </w:numPr>
        <w:spacing w:line="276" w:lineRule="auto"/>
        <w:ind w:left="0" w:firstLine="397"/>
        <w:rPr>
          <w:rFonts w:ascii="Calibri" w:hAnsi="Calibri" w:cs="Calibri"/>
          <w:sz w:val="24"/>
          <w:szCs w:val="24"/>
        </w:rPr>
      </w:pPr>
      <w:r w:rsidRPr="009A7B54">
        <w:rPr>
          <w:rFonts w:ascii="Calibri" w:hAnsi="Calibri" w:cs="Calibri"/>
          <w:sz w:val="24"/>
          <w:szCs w:val="24"/>
        </w:rPr>
        <w:t>Opis Przedmiotu Zamówienia</w:t>
      </w:r>
    </w:p>
    <w:p w14:paraId="34112288" w14:textId="5EEAC484" w:rsidR="00893DC4" w:rsidRPr="009A7B54" w:rsidRDefault="00893DC4" w:rsidP="009A7B54">
      <w:pPr>
        <w:pStyle w:val="Akapitzlist"/>
        <w:numPr>
          <w:ilvl w:val="1"/>
          <w:numId w:val="5"/>
        </w:numPr>
        <w:spacing w:line="276" w:lineRule="auto"/>
        <w:ind w:left="0" w:firstLine="397"/>
        <w:rPr>
          <w:rFonts w:ascii="Calibri" w:hAnsi="Calibri" w:cs="Calibri"/>
          <w:sz w:val="24"/>
          <w:szCs w:val="24"/>
        </w:rPr>
      </w:pPr>
      <w:r w:rsidRPr="009A7B54">
        <w:rPr>
          <w:rFonts w:ascii="Calibri" w:hAnsi="Calibri" w:cs="Calibri"/>
          <w:sz w:val="24"/>
          <w:szCs w:val="24"/>
        </w:rPr>
        <w:t>Wykaz osób, które będą realizowały zamówienie</w:t>
      </w:r>
    </w:p>
    <w:p w14:paraId="2D6FC70D" w14:textId="2FBC1B64" w:rsidR="003A7896" w:rsidRPr="009A7B54" w:rsidRDefault="003A7896" w:rsidP="009A7B54">
      <w:pPr>
        <w:pStyle w:val="Akapitzlist"/>
        <w:numPr>
          <w:ilvl w:val="1"/>
          <w:numId w:val="5"/>
        </w:numPr>
        <w:spacing w:line="276" w:lineRule="auto"/>
        <w:ind w:left="0" w:firstLine="397"/>
        <w:rPr>
          <w:rFonts w:ascii="Calibri" w:hAnsi="Calibri" w:cs="Calibri"/>
          <w:sz w:val="24"/>
          <w:szCs w:val="24"/>
        </w:rPr>
      </w:pPr>
      <w:r w:rsidRPr="009A7B54">
        <w:rPr>
          <w:rFonts w:ascii="Calibri" w:hAnsi="Calibri" w:cs="Calibri"/>
          <w:sz w:val="24"/>
          <w:szCs w:val="24"/>
        </w:rPr>
        <w:t>Oferta Wykonawcy</w:t>
      </w:r>
    </w:p>
    <w:p w14:paraId="3433FE89" w14:textId="77777777" w:rsidR="004C3A36" w:rsidRPr="009A7B54" w:rsidRDefault="004C3A36" w:rsidP="009A7B54">
      <w:pPr>
        <w:pStyle w:val="Akapitzlist"/>
        <w:numPr>
          <w:ilvl w:val="0"/>
          <w:numId w:val="5"/>
        </w:numPr>
        <w:spacing w:line="276" w:lineRule="auto"/>
        <w:ind w:left="0" w:firstLine="0"/>
        <w:rPr>
          <w:rFonts w:ascii="Calibri" w:hAnsi="Calibri" w:cs="Calibri"/>
          <w:sz w:val="24"/>
          <w:szCs w:val="24"/>
        </w:rPr>
      </w:pPr>
      <w:r w:rsidRPr="009A7B54">
        <w:rPr>
          <w:rFonts w:ascii="Calibri" w:hAnsi="Calibri" w:cs="Calibri"/>
          <w:sz w:val="24"/>
          <w:szCs w:val="24"/>
        </w:rPr>
        <w:t xml:space="preserve">Umowę sporządzono w </w:t>
      </w:r>
      <w:r w:rsidR="00E452E7" w:rsidRPr="009A7B54">
        <w:rPr>
          <w:rFonts w:ascii="Calibri" w:hAnsi="Calibri" w:cs="Calibri"/>
          <w:sz w:val="24"/>
          <w:szCs w:val="24"/>
        </w:rPr>
        <w:t>dwóch</w:t>
      </w:r>
      <w:r w:rsidRPr="009A7B54">
        <w:rPr>
          <w:rFonts w:ascii="Calibri" w:hAnsi="Calibri" w:cs="Calibri"/>
          <w:sz w:val="24"/>
          <w:szCs w:val="24"/>
        </w:rPr>
        <w:t xml:space="preserve"> egzemplarzach, </w:t>
      </w:r>
      <w:r w:rsidR="00E452E7" w:rsidRPr="009A7B54">
        <w:rPr>
          <w:rFonts w:ascii="Calibri" w:hAnsi="Calibri" w:cs="Calibri"/>
          <w:sz w:val="24"/>
          <w:szCs w:val="24"/>
        </w:rPr>
        <w:t xml:space="preserve">jednym </w:t>
      </w:r>
      <w:r w:rsidRPr="009A7B54">
        <w:rPr>
          <w:rFonts w:ascii="Calibri" w:hAnsi="Calibri" w:cs="Calibri"/>
          <w:sz w:val="24"/>
          <w:szCs w:val="24"/>
        </w:rPr>
        <w:t xml:space="preserve">dla </w:t>
      </w:r>
      <w:r w:rsidR="00F54E4F" w:rsidRPr="009A7B54">
        <w:rPr>
          <w:rFonts w:ascii="Calibri" w:hAnsi="Calibri" w:cs="Calibri"/>
          <w:sz w:val="24"/>
          <w:szCs w:val="24"/>
        </w:rPr>
        <w:t>Z</w:t>
      </w:r>
      <w:r w:rsidRPr="009A7B54">
        <w:rPr>
          <w:rFonts w:ascii="Calibri" w:hAnsi="Calibri" w:cs="Calibri"/>
          <w:sz w:val="24"/>
          <w:szCs w:val="24"/>
        </w:rPr>
        <w:t xml:space="preserve">amawiającego i jednym dla </w:t>
      </w:r>
      <w:r w:rsidR="00F54E4F" w:rsidRPr="009A7B54">
        <w:rPr>
          <w:rFonts w:ascii="Calibri" w:hAnsi="Calibri" w:cs="Calibri"/>
          <w:sz w:val="24"/>
          <w:szCs w:val="24"/>
        </w:rPr>
        <w:t>W</w:t>
      </w:r>
      <w:r w:rsidRPr="009A7B54">
        <w:rPr>
          <w:rFonts w:ascii="Calibri" w:hAnsi="Calibri" w:cs="Calibri"/>
          <w:sz w:val="24"/>
          <w:szCs w:val="24"/>
        </w:rPr>
        <w:t xml:space="preserve">ykonawcy. </w:t>
      </w:r>
    </w:p>
    <w:p w14:paraId="49B8AC2E" w14:textId="77777777" w:rsidR="004C3A36" w:rsidRPr="009A7B54" w:rsidRDefault="004C3A36" w:rsidP="009A7B54">
      <w:pPr>
        <w:spacing w:after="0" w:line="276" w:lineRule="auto"/>
        <w:ind w:firstLine="397"/>
        <w:rPr>
          <w:rFonts w:ascii="Calibri" w:hAnsi="Calibri" w:cs="Calibri"/>
          <w:sz w:val="24"/>
          <w:szCs w:val="24"/>
          <w:lang w:eastAsia="ar-SA"/>
        </w:rPr>
      </w:pPr>
    </w:p>
    <w:p w14:paraId="4CB23574" w14:textId="77777777" w:rsidR="001E3E73" w:rsidRPr="009A7B54" w:rsidRDefault="001E3E73" w:rsidP="009A7B54">
      <w:pPr>
        <w:spacing w:after="0" w:line="276" w:lineRule="auto"/>
        <w:ind w:firstLine="397"/>
        <w:rPr>
          <w:rFonts w:ascii="Calibri" w:hAnsi="Calibri" w:cs="Calibri"/>
          <w:sz w:val="24"/>
          <w:szCs w:val="24"/>
          <w:lang w:eastAsia="ar-SA"/>
        </w:rPr>
      </w:pPr>
    </w:p>
    <w:p w14:paraId="6BB98DB0" w14:textId="77777777" w:rsidR="001E3E73" w:rsidRPr="009A7B54" w:rsidRDefault="001E3E73" w:rsidP="009A7B54">
      <w:pPr>
        <w:spacing w:after="0" w:line="276" w:lineRule="auto"/>
        <w:ind w:firstLine="397"/>
        <w:rPr>
          <w:rFonts w:ascii="Calibri" w:hAnsi="Calibri" w:cs="Calibri"/>
          <w:sz w:val="24"/>
          <w:szCs w:val="24"/>
        </w:rPr>
      </w:pPr>
    </w:p>
    <w:p w14:paraId="487D7E04" w14:textId="77777777" w:rsidR="001E3E73" w:rsidRPr="009A7B54" w:rsidRDefault="001E3E73" w:rsidP="009A7B54">
      <w:pPr>
        <w:spacing w:after="0" w:line="276" w:lineRule="auto"/>
        <w:ind w:firstLine="397"/>
        <w:rPr>
          <w:rFonts w:ascii="Calibri" w:hAnsi="Calibri" w:cs="Calibri"/>
          <w:sz w:val="24"/>
          <w:szCs w:val="24"/>
        </w:rPr>
      </w:pPr>
      <w:r w:rsidRPr="009A7B54">
        <w:rPr>
          <w:rFonts w:ascii="Calibri" w:hAnsi="Calibri" w:cs="Calibri"/>
          <w:sz w:val="24"/>
          <w:szCs w:val="24"/>
        </w:rPr>
        <w:t>ZAMAWIAJĄCY                                                                                WYKONAWCA</w:t>
      </w:r>
    </w:p>
    <w:p w14:paraId="11583AA5" w14:textId="77777777" w:rsidR="001E3E73" w:rsidRPr="009A7B54" w:rsidRDefault="001E3E73" w:rsidP="009A7B54">
      <w:pPr>
        <w:spacing w:after="0" w:line="276" w:lineRule="auto"/>
        <w:ind w:firstLine="397"/>
        <w:rPr>
          <w:rFonts w:ascii="Calibri" w:hAnsi="Calibri" w:cs="Calibri"/>
          <w:sz w:val="24"/>
          <w:szCs w:val="24"/>
        </w:rPr>
      </w:pPr>
    </w:p>
    <w:p w14:paraId="4AA7BD74" w14:textId="77777777" w:rsidR="00CA3A1C" w:rsidRPr="009A7B54" w:rsidRDefault="00CA3A1C" w:rsidP="009A7B54">
      <w:pPr>
        <w:pStyle w:val="Tytu"/>
        <w:spacing w:line="276" w:lineRule="auto"/>
        <w:ind w:firstLine="397"/>
        <w:jc w:val="left"/>
        <w:rPr>
          <w:rFonts w:ascii="Calibri" w:hAnsi="Calibri" w:cs="Calibri"/>
          <w:b/>
          <w:bCs/>
        </w:rPr>
      </w:pPr>
    </w:p>
    <w:p w14:paraId="4DCB07E4" w14:textId="77777777" w:rsidR="005C503A" w:rsidRPr="009A7B54" w:rsidRDefault="005C503A" w:rsidP="009A7B54">
      <w:pPr>
        <w:pStyle w:val="Tytu"/>
        <w:spacing w:line="276" w:lineRule="auto"/>
        <w:ind w:firstLine="397"/>
        <w:jc w:val="left"/>
        <w:rPr>
          <w:rFonts w:ascii="Calibri" w:hAnsi="Calibri" w:cs="Calibri"/>
          <w:b/>
          <w:bCs/>
        </w:rPr>
      </w:pPr>
    </w:p>
    <w:p w14:paraId="2932501A" w14:textId="77777777" w:rsidR="005C503A" w:rsidRPr="009A7B54" w:rsidRDefault="005C503A" w:rsidP="009A7B54">
      <w:pPr>
        <w:pStyle w:val="Tytu"/>
        <w:spacing w:line="276" w:lineRule="auto"/>
        <w:ind w:firstLine="397"/>
        <w:jc w:val="left"/>
        <w:rPr>
          <w:rFonts w:ascii="Calibri" w:hAnsi="Calibri" w:cs="Calibri"/>
          <w:b/>
          <w:bCs/>
        </w:rPr>
      </w:pPr>
    </w:p>
    <w:p w14:paraId="68436D54" w14:textId="00FA9BA9" w:rsidR="00CA3A1C" w:rsidRPr="009A7B54" w:rsidRDefault="005C503A" w:rsidP="009A7B54">
      <w:pPr>
        <w:pStyle w:val="Tytu"/>
        <w:spacing w:line="276" w:lineRule="auto"/>
        <w:ind w:firstLine="397"/>
        <w:jc w:val="left"/>
        <w:rPr>
          <w:rFonts w:ascii="Calibri" w:hAnsi="Calibri" w:cs="Calibri"/>
          <w:b/>
          <w:bCs/>
        </w:rPr>
      </w:pPr>
      <w:r w:rsidRPr="009A7B54">
        <w:rPr>
          <w:rFonts w:ascii="Calibri" w:hAnsi="Calibri" w:cs="Calibri"/>
          <w:b/>
          <w:bCs/>
        </w:rPr>
        <w:t>Załącznik nr 2 do umowy</w:t>
      </w:r>
    </w:p>
    <w:p w14:paraId="35586C14" w14:textId="77777777" w:rsidR="00CA3A1C" w:rsidRPr="009A7B54" w:rsidRDefault="00CA3A1C" w:rsidP="009A7B54">
      <w:pPr>
        <w:pStyle w:val="Tytu"/>
        <w:spacing w:line="276" w:lineRule="auto"/>
        <w:ind w:firstLine="397"/>
        <w:jc w:val="left"/>
        <w:rPr>
          <w:rFonts w:ascii="Calibri" w:hAnsi="Calibri" w:cs="Calibri"/>
          <w:b/>
          <w:bCs/>
        </w:rPr>
      </w:pPr>
    </w:p>
    <w:p w14:paraId="0898F9D4" w14:textId="77777777" w:rsidR="00CA3A1C" w:rsidRPr="009A7B54" w:rsidRDefault="00CA3A1C" w:rsidP="009A7B54">
      <w:pPr>
        <w:pStyle w:val="Tytu"/>
        <w:spacing w:line="276" w:lineRule="auto"/>
        <w:ind w:firstLine="397"/>
        <w:jc w:val="left"/>
        <w:rPr>
          <w:rFonts w:ascii="Calibri" w:hAnsi="Calibri" w:cs="Calibri"/>
          <w:b/>
          <w:bCs/>
        </w:rPr>
      </w:pPr>
    </w:p>
    <w:p w14:paraId="0BBA046E" w14:textId="77777777" w:rsidR="00CA3A1C" w:rsidRPr="009A7B54" w:rsidRDefault="00CA3A1C" w:rsidP="009A7B54">
      <w:pPr>
        <w:pStyle w:val="Tytu"/>
        <w:spacing w:line="276" w:lineRule="auto"/>
        <w:ind w:firstLine="397"/>
        <w:jc w:val="left"/>
        <w:rPr>
          <w:rFonts w:ascii="Calibri" w:hAnsi="Calibri" w:cs="Calibri"/>
          <w:b/>
          <w:bCs/>
        </w:rPr>
      </w:pPr>
    </w:p>
    <w:p w14:paraId="475B855D" w14:textId="6FB4F222" w:rsidR="00CA3A1C" w:rsidRPr="009A7B54" w:rsidRDefault="00CA3A1C" w:rsidP="009A7B54">
      <w:pPr>
        <w:pStyle w:val="Tytu"/>
        <w:spacing w:line="276" w:lineRule="auto"/>
        <w:ind w:firstLine="397"/>
        <w:jc w:val="left"/>
        <w:rPr>
          <w:rFonts w:ascii="Calibri" w:hAnsi="Calibri" w:cs="Calibri"/>
          <w:b/>
          <w:bCs/>
        </w:rPr>
      </w:pPr>
      <w:r w:rsidRPr="009A7B54">
        <w:rPr>
          <w:rFonts w:ascii="Calibri" w:hAnsi="Calibri" w:cs="Calibri"/>
          <w:b/>
          <w:bCs/>
        </w:rPr>
        <w:t xml:space="preserve">WYKAZ OSÓB  </w:t>
      </w:r>
    </w:p>
    <w:p w14:paraId="1D181B4D" w14:textId="77777777" w:rsidR="00CA3A1C" w:rsidRPr="009A7B54" w:rsidRDefault="00CA3A1C" w:rsidP="009A7B54">
      <w:pPr>
        <w:autoSpaceDE w:val="0"/>
        <w:spacing w:after="0" w:line="276" w:lineRule="auto"/>
        <w:ind w:firstLine="397"/>
        <w:rPr>
          <w:rFonts w:ascii="Calibri" w:hAnsi="Calibri" w:cs="Calibri"/>
          <w:b/>
          <w:spacing w:val="-1"/>
          <w:sz w:val="24"/>
          <w:szCs w:val="24"/>
        </w:rPr>
      </w:pPr>
      <w:r w:rsidRPr="009A7B54">
        <w:rPr>
          <w:rFonts w:ascii="Calibri" w:hAnsi="Calibri" w:cs="Calibri"/>
          <w:b/>
          <w:bCs/>
          <w:smallCaps/>
          <w:spacing w:val="1"/>
          <w:sz w:val="24"/>
          <w:szCs w:val="24"/>
          <w:lang w:eastAsia="ar-SA"/>
        </w:rPr>
        <w:t xml:space="preserve">które będą realizowały zamówienie </w:t>
      </w:r>
      <w:r w:rsidRPr="009A7B54">
        <w:rPr>
          <w:rFonts w:ascii="Calibri" w:hAnsi="Calibri" w:cs="Calibri"/>
          <w:b/>
          <w:bCs/>
          <w:smallCaps/>
          <w:spacing w:val="1"/>
          <w:sz w:val="24"/>
          <w:szCs w:val="24"/>
          <w:lang w:eastAsia="ar-SA"/>
        </w:rPr>
        <w:br/>
      </w:r>
      <w:r w:rsidRPr="009A7B54">
        <w:rPr>
          <w:rFonts w:ascii="Calibri" w:hAnsi="Calibri" w:cs="Calibri"/>
          <w:b/>
          <w:spacing w:val="-1"/>
          <w:sz w:val="24"/>
          <w:szCs w:val="24"/>
        </w:rPr>
        <w:t>ze wskazaniem zakresu wykonywanych czynności,  posiadanego doświadczenia i podstawie do dysponowania tymi osobami</w:t>
      </w:r>
    </w:p>
    <w:p w14:paraId="40DC1CA2" w14:textId="77777777" w:rsidR="00CA3A1C" w:rsidRPr="009A7B54" w:rsidRDefault="00CA3A1C" w:rsidP="009A7B54">
      <w:pPr>
        <w:pStyle w:val="Standard"/>
        <w:spacing w:line="276" w:lineRule="auto"/>
        <w:ind w:firstLine="397"/>
        <w:rPr>
          <w:rFonts w:ascii="Calibri" w:hAnsi="Calibri" w:cs="Calibri"/>
          <w:spacing w:val="1"/>
        </w:rPr>
      </w:pPr>
      <w:bookmarkStart w:id="5" w:name="_Hlk48813193"/>
    </w:p>
    <w:tbl>
      <w:tblPr>
        <w:tblpPr w:leftFromText="141" w:rightFromText="141" w:vertAnchor="text" w:horzAnchor="margin" w:tblpX="-318" w:tblpY="190"/>
        <w:tblW w:w="9634" w:type="dxa"/>
        <w:tblLayout w:type="fixed"/>
        <w:tblLook w:val="04A0" w:firstRow="1" w:lastRow="0" w:firstColumn="1" w:lastColumn="0" w:noHBand="0" w:noVBand="1"/>
      </w:tblPr>
      <w:tblGrid>
        <w:gridCol w:w="535"/>
        <w:gridCol w:w="2862"/>
        <w:gridCol w:w="3119"/>
        <w:gridCol w:w="3118"/>
      </w:tblGrid>
      <w:tr w:rsidR="00CA3A1C" w:rsidRPr="009A7B54" w14:paraId="40B1B0B6" w14:textId="77777777" w:rsidTr="004D4528">
        <w:trPr>
          <w:trHeight w:val="1016"/>
        </w:trPr>
        <w:tc>
          <w:tcPr>
            <w:tcW w:w="535" w:type="dxa"/>
            <w:tcBorders>
              <w:top w:val="single" w:sz="4" w:space="0" w:color="000000"/>
              <w:left w:val="single" w:sz="4" w:space="0" w:color="000000"/>
              <w:bottom w:val="single" w:sz="4" w:space="0" w:color="000000"/>
              <w:right w:val="nil"/>
            </w:tcBorders>
            <w:vAlign w:val="center"/>
            <w:hideMark/>
          </w:tcPr>
          <w:p w14:paraId="57434D84" w14:textId="77777777" w:rsidR="00CA3A1C" w:rsidRPr="009A7B54" w:rsidRDefault="00CA3A1C" w:rsidP="009A7B54">
            <w:pPr>
              <w:snapToGrid w:val="0"/>
              <w:spacing w:after="0" w:line="276" w:lineRule="auto"/>
              <w:ind w:firstLine="397"/>
              <w:rPr>
                <w:rFonts w:ascii="Calibri" w:eastAsia="Calibri" w:hAnsi="Calibri" w:cs="Calibri"/>
                <w:b/>
                <w:sz w:val="24"/>
                <w:szCs w:val="24"/>
                <w:lang w:eastAsia="ar-SA"/>
              </w:rPr>
            </w:pPr>
            <w:r w:rsidRPr="009A7B54">
              <w:rPr>
                <w:rFonts w:ascii="Calibri" w:eastAsia="Calibri" w:hAnsi="Calibri" w:cs="Calibri"/>
                <w:b/>
                <w:sz w:val="24"/>
                <w:szCs w:val="24"/>
                <w:lang w:eastAsia="ar-SA"/>
              </w:rPr>
              <w:t>LP.</w:t>
            </w:r>
          </w:p>
        </w:tc>
        <w:tc>
          <w:tcPr>
            <w:tcW w:w="2862" w:type="dxa"/>
            <w:tcBorders>
              <w:top w:val="single" w:sz="4" w:space="0" w:color="000000"/>
              <w:left w:val="single" w:sz="4" w:space="0" w:color="000000"/>
              <w:bottom w:val="single" w:sz="4" w:space="0" w:color="000000"/>
              <w:right w:val="nil"/>
            </w:tcBorders>
            <w:vAlign w:val="center"/>
            <w:hideMark/>
          </w:tcPr>
          <w:p w14:paraId="4C01928D" w14:textId="77777777" w:rsidR="00CA3A1C" w:rsidRPr="009A7B54" w:rsidRDefault="00CA3A1C" w:rsidP="009A7B54">
            <w:pPr>
              <w:snapToGrid w:val="0"/>
              <w:spacing w:after="0" w:line="276" w:lineRule="auto"/>
              <w:ind w:firstLine="397"/>
              <w:rPr>
                <w:rFonts w:ascii="Calibri" w:hAnsi="Calibri" w:cs="Calibri"/>
                <w:b/>
                <w:sz w:val="24"/>
                <w:szCs w:val="24"/>
                <w:lang w:eastAsia="ar-SA"/>
              </w:rPr>
            </w:pPr>
            <w:r w:rsidRPr="009A7B54">
              <w:rPr>
                <w:rFonts w:ascii="Calibri" w:hAnsi="Calibri" w:cs="Calibri"/>
                <w:b/>
                <w:sz w:val="24"/>
                <w:szCs w:val="24"/>
                <w:lang w:eastAsia="ar-SA"/>
              </w:rPr>
              <w:t xml:space="preserve">IMIĘ I NAZWISKO PRACOWNIKA </w:t>
            </w:r>
          </w:p>
        </w:tc>
        <w:tc>
          <w:tcPr>
            <w:tcW w:w="3119" w:type="dxa"/>
            <w:tcBorders>
              <w:top w:val="single" w:sz="4" w:space="0" w:color="000000"/>
              <w:left w:val="single" w:sz="4" w:space="0" w:color="000000"/>
              <w:bottom w:val="single" w:sz="4" w:space="0" w:color="000000"/>
              <w:right w:val="nil"/>
            </w:tcBorders>
          </w:tcPr>
          <w:p w14:paraId="735FFDA4" w14:textId="77777777" w:rsidR="00CA3A1C" w:rsidRPr="009A7B54" w:rsidRDefault="00CA3A1C" w:rsidP="009A7B54">
            <w:pPr>
              <w:snapToGrid w:val="0"/>
              <w:spacing w:after="0" w:line="276" w:lineRule="auto"/>
              <w:ind w:firstLine="397"/>
              <w:rPr>
                <w:rFonts w:ascii="Calibri" w:hAnsi="Calibri" w:cs="Calibri"/>
                <w:b/>
                <w:sz w:val="24"/>
                <w:szCs w:val="24"/>
                <w:lang w:eastAsia="ar-SA"/>
              </w:rPr>
            </w:pPr>
          </w:p>
          <w:p w14:paraId="4492754A" w14:textId="77777777" w:rsidR="00CA3A1C" w:rsidRPr="009A7B54" w:rsidRDefault="00CA3A1C" w:rsidP="009A7B54">
            <w:pPr>
              <w:spacing w:after="0" w:line="276" w:lineRule="auto"/>
              <w:ind w:firstLine="397"/>
              <w:rPr>
                <w:rFonts w:ascii="Calibri" w:hAnsi="Calibri" w:cs="Calibri"/>
                <w:b/>
                <w:sz w:val="24"/>
                <w:szCs w:val="24"/>
                <w:lang w:eastAsia="ar-SA"/>
              </w:rPr>
            </w:pPr>
            <w:r w:rsidRPr="009A7B54">
              <w:rPr>
                <w:rFonts w:ascii="Calibri" w:hAnsi="Calibri" w:cs="Calibri"/>
                <w:b/>
                <w:sz w:val="24"/>
                <w:szCs w:val="24"/>
                <w:lang w:eastAsia="ar-SA"/>
              </w:rPr>
              <w:t xml:space="preserve">PLANOWANY ZAKRES WYKONYWANYCH CZYNNOŚCI </w:t>
            </w:r>
          </w:p>
        </w:tc>
        <w:tc>
          <w:tcPr>
            <w:tcW w:w="3118" w:type="dxa"/>
            <w:tcBorders>
              <w:top w:val="single" w:sz="4" w:space="0" w:color="000000"/>
              <w:left w:val="single" w:sz="4" w:space="0" w:color="000000"/>
              <w:bottom w:val="single" w:sz="4" w:space="0" w:color="000000"/>
              <w:right w:val="single" w:sz="4" w:space="0" w:color="auto"/>
            </w:tcBorders>
            <w:vAlign w:val="center"/>
            <w:hideMark/>
          </w:tcPr>
          <w:p w14:paraId="41AA6356" w14:textId="77777777" w:rsidR="00CA3A1C" w:rsidRPr="009A7B54" w:rsidRDefault="00CA3A1C" w:rsidP="009A7B54">
            <w:pPr>
              <w:snapToGrid w:val="0"/>
              <w:spacing w:after="0" w:line="276" w:lineRule="auto"/>
              <w:ind w:firstLine="397"/>
              <w:rPr>
                <w:rFonts w:ascii="Calibri" w:hAnsi="Calibri" w:cs="Calibri"/>
                <w:b/>
                <w:sz w:val="24"/>
                <w:szCs w:val="24"/>
                <w:lang w:eastAsia="ar-SA"/>
              </w:rPr>
            </w:pPr>
            <w:r w:rsidRPr="009A7B54">
              <w:rPr>
                <w:rFonts w:ascii="Calibri" w:hAnsi="Calibri" w:cs="Calibri"/>
                <w:b/>
                <w:sz w:val="24"/>
                <w:szCs w:val="24"/>
                <w:lang w:eastAsia="ar-SA"/>
              </w:rPr>
              <w:t>PODSTAWA DYSPONOWANIA (DATA I RODZAJ UMOWY, CZAS NA JAKI ZOSTAŁA ZAWARTA)</w:t>
            </w:r>
          </w:p>
        </w:tc>
      </w:tr>
      <w:tr w:rsidR="00CA3A1C" w:rsidRPr="009A7B54" w14:paraId="436B55A8" w14:textId="77777777" w:rsidTr="004D4528">
        <w:trPr>
          <w:trHeight w:val="397"/>
        </w:trPr>
        <w:tc>
          <w:tcPr>
            <w:tcW w:w="535" w:type="dxa"/>
            <w:tcBorders>
              <w:top w:val="single" w:sz="4" w:space="0" w:color="000000"/>
              <w:left w:val="single" w:sz="4" w:space="0" w:color="000000"/>
              <w:bottom w:val="single" w:sz="4" w:space="0" w:color="000000"/>
              <w:right w:val="nil"/>
            </w:tcBorders>
            <w:vAlign w:val="center"/>
            <w:hideMark/>
          </w:tcPr>
          <w:p w14:paraId="7BD5011E" w14:textId="77777777" w:rsidR="00CA3A1C" w:rsidRPr="009A7B54" w:rsidRDefault="00CA3A1C" w:rsidP="009A7B54">
            <w:pPr>
              <w:snapToGrid w:val="0"/>
              <w:spacing w:after="0" w:line="276" w:lineRule="auto"/>
              <w:ind w:firstLine="397"/>
              <w:rPr>
                <w:rFonts w:ascii="Calibri" w:eastAsia="Calibri" w:hAnsi="Calibri" w:cs="Calibri"/>
                <w:sz w:val="24"/>
                <w:szCs w:val="24"/>
                <w:lang w:eastAsia="ar-SA"/>
              </w:rPr>
            </w:pPr>
            <w:r w:rsidRPr="009A7B54">
              <w:rPr>
                <w:rFonts w:ascii="Calibri" w:eastAsia="Calibri" w:hAnsi="Calibri" w:cs="Calibri"/>
                <w:sz w:val="24"/>
                <w:szCs w:val="24"/>
                <w:lang w:eastAsia="ar-SA"/>
              </w:rPr>
              <w:t>1</w:t>
            </w:r>
          </w:p>
        </w:tc>
        <w:tc>
          <w:tcPr>
            <w:tcW w:w="2862" w:type="dxa"/>
            <w:tcBorders>
              <w:top w:val="single" w:sz="4" w:space="0" w:color="000000"/>
              <w:left w:val="single" w:sz="4" w:space="0" w:color="000000"/>
              <w:bottom w:val="single" w:sz="4" w:space="0" w:color="000000"/>
              <w:right w:val="nil"/>
            </w:tcBorders>
          </w:tcPr>
          <w:p w14:paraId="3598D549" w14:textId="77777777" w:rsidR="00CA3A1C" w:rsidRPr="009A7B54" w:rsidRDefault="00CA3A1C" w:rsidP="009A7B54">
            <w:pPr>
              <w:snapToGrid w:val="0"/>
              <w:spacing w:after="0" w:line="276" w:lineRule="auto"/>
              <w:ind w:firstLine="397"/>
              <w:rPr>
                <w:rFonts w:ascii="Calibri" w:eastAsia="Calibri" w:hAnsi="Calibri" w:cs="Calibri"/>
                <w:sz w:val="24"/>
                <w:szCs w:val="24"/>
                <w:lang w:eastAsia="ar-SA"/>
              </w:rPr>
            </w:pPr>
          </w:p>
        </w:tc>
        <w:tc>
          <w:tcPr>
            <w:tcW w:w="3119" w:type="dxa"/>
            <w:tcBorders>
              <w:top w:val="single" w:sz="4" w:space="0" w:color="000000"/>
              <w:left w:val="single" w:sz="4" w:space="0" w:color="000000"/>
              <w:bottom w:val="single" w:sz="4" w:space="0" w:color="000000"/>
              <w:right w:val="nil"/>
            </w:tcBorders>
          </w:tcPr>
          <w:p w14:paraId="433B0EE3" w14:textId="77777777" w:rsidR="00CA3A1C" w:rsidRPr="009A7B54" w:rsidRDefault="00CA3A1C" w:rsidP="009A7B54">
            <w:pPr>
              <w:snapToGrid w:val="0"/>
              <w:spacing w:after="0" w:line="276" w:lineRule="auto"/>
              <w:ind w:firstLine="397"/>
              <w:rPr>
                <w:rFonts w:ascii="Calibri" w:eastAsia="Calibri" w:hAnsi="Calibri" w:cs="Calibri"/>
                <w:sz w:val="24"/>
                <w:szCs w:val="24"/>
                <w:lang w:eastAsia="ar-SA"/>
              </w:rPr>
            </w:pPr>
          </w:p>
        </w:tc>
        <w:tc>
          <w:tcPr>
            <w:tcW w:w="3118" w:type="dxa"/>
            <w:tcBorders>
              <w:top w:val="single" w:sz="4" w:space="0" w:color="000000"/>
              <w:left w:val="single" w:sz="4" w:space="0" w:color="000000"/>
              <w:bottom w:val="single" w:sz="4" w:space="0" w:color="000000"/>
              <w:right w:val="single" w:sz="4" w:space="0" w:color="auto"/>
            </w:tcBorders>
          </w:tcPr>
          <w:p w14:paraId="4BB6EB3D" w14:textId="77777777" w:rsidR="00CA3A1C" w:rsidRPr="009A7B54" w:rsidRDefault="00CA3A1C" w:rsidP="009A7B54">
            <w:pPr>
              <w:snapToGrid w:val="0"/>
              <w:spacing w:after="0" w:line="276" w:lineRule="auto"/>
              <w:ind w:firstLine="397"/>
              <w:rPr>
                <w:rFonts w:ascii="Calibri" w:eastAsia="Calibri" w:hAnsi="Calibri" w:cs="Calibri"/>
                <w:sz w:val="24"/>
                <w:szCs w:val="24"/>
                <w:lang w:eastAsia="ar-SA"/>
              </w:rPr>
            </w:pPr>
          </w:p>
        </w:tc>
      </w:tr>
      <w:tr w:rsidR="00CA3A1C" w:rsidRPr="009A7B54" w14:paraId="1EE77140" w14:textId="77777777" w:rsidTr="004D4528">
        <w:trPr>
          <w:trHeight w:val="397"/>
        </w:trPr>
        <w:tc>
          <w:tcPr>
            <w:tcW w:w="535" w:type="dxa"/>
            <w:tcBorders>
              <w:top w:val="single" w:sz="4" w:space="0" w:color="000000"/>
              <w:left w:val="single" w:sz="4" w:space="0" w:color="000000"/>
              <w:bottom w:val="single" w:sz="4" w:space="0" w:color="000000"/>
              <w:right w:val="nil"/>
            </w:tcBorders>
            <w:vAlign w:val="center"/>
            <w:hideMark/>
          </w:tcPr>
          <w:p w14:paraId="07C1E759" w14:textId="77777777" w:rsidR="00CA3A1C" w:rsidRPr="009A7B54" w:rsidRDefault="00CA3A1C" w:rsidP="009A7B54">
            <w:pPr>
              <w:snapToGrid w:val="0"/>
              <w:spacing w:after="0" w:line="276" w:lineRule="auto"/>
              <w:ind w:firstLine="397"/>
              <w:rPr>
                <w:rFonts w:ascii="Calibri" w:eastAsia="Calibri" w:hAnsi="Calibri" w:cs="Calibri"/>
                <w:sz w:val="24"/>
                <w:szCs w:val="24"/>
                <w:lang w:eastAsia="ar-SA"/>
              </w:rPr>
            </w:pPr>
            <w:r w:rsidRPr="009A7B54">
              <w:rPr>
                <w:rFonts w:ascii="Calibri" w:eastAsia="Calibri" w:hAnsi="Calibri" w:cs="Calibri"/>
                <w:sz w:val="24"/>
                <w:szCs w:val="24"/>
                <w:lang w:eastAsia="ar-SA"/>
              </w:rPr>
              <w:t>2</w:t>
            </w:r>
          </w:p>
        </w:tc>
        <w:tc>
          <w:tcPr>
            <w:tcW w:w="2862" w:type="dxa"/>
            <w:tcBorders>
              <w:top w:val="single" w:sz="4" w:space="0" w:color="000000"/>
              <w:left w:val="single" w:sz="4" w:space="0" w:color="000000"/>
              <w:bottom w:val="single" w:sz="4" w:space="0" w:color="000000"/>
              <w:right w:val="nil"/>
            </w:tcBorders>
          </w:tcPr>
          <w:p w14:paraId="34D50897" w14:textId="77777777" w:rsidR="00CA3A1C" w:rsidRPr="009A7B54" w:rsidRDefault="00CA3A1C" w:rsidP="009A7B54">
            <w:pPr>
              <w:snapToGrid w:val="0"/>
              <w:spacing w:after="0" w:line="276" w:lineRule="auto"/>
              <w:ind w:firstLine="397"/>
              <w:rPr>
                <w:rFonts w:ascii="Calibri" w:eastAsia="Calibri" w:hAnsi="Calibri" w:cs="Calibri"/>
                <w:sz w:val="24"/>
                <w:szCs w:val="24"/>
                <w:lang w:eastAsia="ar-SA"/>
              </w:rPr>
            </w:pPr>
          </w:p>
        </w:tc>
        <w:tc>
          <w:tcPr>
            <w:tcW w:w="3119" w:type="dxa"/>
            <w:tcBorders>
              <w:top w:val="single" w:sz="4" w:space="0" w:color="000000"/>
              <w:left w:val="single" w:sz="4" w:space="0" w:color="000000"/>
              <w:bottom w:val="single" w:sz="4" w:space="0" w:color="000000"/>
              <w:right w:val="nil"/>
            </w:tcBorders>
          </w:tcPr>
          <w:p w14:paraId="6BB758BA" w14:textId="77777777" w:rsidR="00CA3A1C" w:rsidRPr="009A7B54" w:rsidRDefault="00CA3A1C" w:rsidP="009A7B54">
            <w:pPr>
              <w:snapToGrid w:val="0"/>
              <w:spacing w:after="0" w:line="276" w:lineRule="auto"/>
              <w:ind w:firstLine="397"/>
              <w:rPr>
                <w:rFonts w:ascii="Calibri" w:eastAsia="Calibri" w:hAnsi="Calibri" w:cs="Calibri"/>
                <w:sz w:val="24"/>
                <w:szCs w:val="24"/>
                <w:lang w:eastAsia="ar-SA"/>
              </w:rPr>
            </w:pPr>
          </w:p>
        </w:tc>
        <w:tc>
          <w:tcPr>
            <w:tcW w:w="3118" w:type="dxa"/>
            <w:tcBorders>
              <w:top w:val="single" w:sz="4" w:space="0" w:color="000000"/>
              <w:left w:val="single" w:sz="4" w:space="0" w:color="000000"/>
              <w:bottom w:val="single" w:sz="4" w:space="0" w:color="000000"/>
              <w:right w:val="single" w:sz="4" w:space="0" w:color="auto"/>
            </w:tcBorders>
          </w:tcPr>
          <w:p w14:paraId="73D3C989" w14:textId="77777777" w:rsidR="00CA3A1C" w:rsidRPr="009A7B54" w:rsidRDefault="00CA3A1C" w:rsidP="009A7B54">
            <w:pPr>
              <w:snapToGrid w:val="0"/>
              <w:spacing w:after="0" w:line="276" w:lineRule="auto"/>
              <w:ind w:firstLine="397"/>
              <w:rPr>
                <w:rFonts w:ascii="Calibri" w:eastAsia="Calibri" w:hAnsi="Calibri" w:cs="Calibri"/>
                <w:sz w:val="24"/>
                <w:szCs w:val="24"/>
                <w:lang w:eastAsia="ar-SA"/>
              </w:rPr>
            </w:pPr>
          </w:p>
        </w:tc>
      </w:tr>
      <w:tr w:rsidR="00CA3A1C" w:rsidRPr="009A7B54" w14:paraId="72527782" w14:textId="77777777" w:rsidTr="004D4528">
        <w:trPr>
          <w:trHeight w:val="397"/>
        </w:trPr>
        <w:tc>
          <w:tcPr>
            <w:tcW w:w="535" w:type="dxa"/>
            <w:tcBorders>
              <w:top w:val="single" w:sz="4" w:space="0" w:color="000000"/>
              <w:left w:val="single" w:sz="4" w:space="0" w:color="000000"/>
              <w:bottom w:val="single" w:sz="4" w:space="0" w:color="000000"/>
              <w:right w:val="nil"/>
            </w:tcBorders>
            <w:vAlign w:val="center"/>
            <w:hideMark/>
          </w:tcPr>
          <w:p w14:paraId="2FF06E0E" w14:textId="77777777" w:rsidR="00CA3A1C" w:rsidRPr="009A7B54" w:rsidRDefault="00CA3A1C" w:rsidP="009A7B54">
            <w:pPr>
              <w:snapToGrid w:val="0"/>
              <w:spacing w:after="0" w:line="276" w:lineRule="auto"/>
              <w:ind w:firstLine="397"/>
              <w:rPr>
                <w:rFonts w:ascii="Calibri" w:eastAsia="Calibri" w:hAnsi="Calibri" w:cs="Calibri"/>
                <w:sz w:val="24"/>
                <w:szCs w:val="24"/>
                <w:lang w:eastAsia="ar-SA"/>
              </w:rPr>
            </w:pPr>
            <w:r w:rsidRPr="009A7B54">
              <w:rPr>
                <w:rFonts w:ascii="Calibri" w:eastAsia="Calibri" w:hAnsi="Calibri" w:cs="Calibri"/>
                <w:sz w:val="24"/>
                <w:szCs w:val="24"/>
                <w:lang w:eastAsia="ar-SA"/>
              </w:rPr>
              <w:t>3</w:t>
            </w:r>
          </w:p>
        </w:tc>
        <w:tc>
          <w:tcPr>
            <w:tcW w:w="2862" w:type="dxa"/>
            <w:tcBorders>
              <w:top w:val="single" w:sz="4" w:space="0" w:color="000000"/>
              <w:left w:val="single" w:sz="4" w:space="0" w:color="000000"/>
              <w:bottom w:val="single" w:sz="4" w:space="0" w:color="000000"/>
              <w:right w:val="nil"/>
            </w:tcBorders>
          </w:tcPr>
          <w:p w14:paraId="35BAE5B4" w14:textId="77777777" w:rsidR="00CA3A1C" w:rsidRPr="009A7B54" w:rsidRDefault="00CA3A1C" w:rsidP="009A7B54">
            <w:pPr>
              <w:snapToGrid w:val="0"/>
              <w:spacing w:after="0" w:line="276" w:lineRule="auto"/>
              <w:ind w:firstLine="397"/>
              <w:rPr>
                <w:rFonts w:ascii="Calibri" w:eastAsia="Calibri" w:hAnsi="Calibri" w:cs="Calibri"/>
                <w:sz w:val="24"/>
                <w:szCs w:val="24"/>
                <w:lang w:eastAsia="ar-SA"/>
              </w:rPr>
            </w:pPr>
          </w:p>
        </w:tc>
        <w:tc>
          <w:tcPr>
            <w:tcW w:w="3119" w:type="dxa"/>
            <w:tcBorders>
              <w:top w:val="single" w:sz="4" w:space="0" w:color="000000"/>
              <w:left w:val="single" w:sz="4" w:space="0" w:color="000000"/>
              <w:bottom w:val="single" w:sz="4" w:space="0" w:color="000000"/>
              <w:right w:val="nil"/>
            </w:tcBorders>
          </w:tcPr>
          <w:p w14:paraId="5E0B0354" w14:textId="77777777" w:rsidR="00CA3A1C" w:rsidRPr="009A7B54" w:rsidRDefault="00CA3A1C" w:rsidP="009A7B54">
            <w:pPr>
              <w:snapToGrid w:val="0"/>
              <w:spacing w:after="0" w:line="276" w:lineRule="auto"/>
              <w:ind w:firstLine="397"/>
              <w:rPr>
                <w:rFonts w:ascii="Calibri" w:eastAsia="Calibri" w:hAnsi="Calibri" w:cs="Calibri"/>
                <w:sz w:val="24"/>
                <w:szCs w:val="24"/>
                <w:lang w:eastAsia="ar-SA"/>
              </w:rPr>
            </w:pPr>
          </w:p>
        </w:tc>
        <w:tc>
          <w:tcPr>
            <w:tcW w:w="3118" w:type="dxa"/>
            <w:tcBorders>
              <w:top w:val="single" w:sz="4" w:space="0" w:color="000000"/>
              <w:left w:val="single" w:sz="4" w:space="0" w:color="000000"/>
              <w:bottom w:val="single" w:sz="4" w:space="0" w:color="000000"/>
              <w:right w:val="single" w:sz="4" w:space="0" w:color="auto"/>
            </w:tcBorders>
          </w:tcPr>
          <w:p w14:paraId="678B9EA8" w14:textId="77777777" w:rsidR="00CA3A1C" w:rsidRPr="009A7B54" w:rsidRDefault="00CA3A1C" w:rsidP="009A7B54">
            <w:pPr>
              <w:snapToGrid w:val="0"/>
              <w:spacing w:after="0" w:line="276" w:lineRule="auto"/>
              <w:ind w:firstLine="397"/>
              <w:rPr>
                <w:rFonts w:ascii="Calibri" w:eastAsia="Calibri" w:hAnsi="Calibri" w:cs="Calibri"/>
                <w:sz w:val="24"/>
                <w:szCs w:val="24"/>
                <w:lang w:eastAsia="ar-SA"/>
              </w:rPr>
            </w:pPr>
          </w:p>
        </w:tc>
      </w:tr>
      <w:tr w:rsidR="00CA3A1C" w:rsidRPr="009A7B54" w14:paraId="02E9A03F" w14:textId="77777777" w:rsidTr="004D4528">
        <w:trPr>
          <w:trHeight w:val="397"/>
        </w:trPr>
        <w:tc>
          <w:tcPr>
            <w:tcW w:w="535" w:type="dxa"/>
            <w:tcBorders>
              <w:top w:val="single" w:sz="4" w:space="0" w:color="000000"/>
              <w:left w:val="single" w:sz="4" w:space="0" w:color="000000"/>
              <w:bottom w:val="single" w:sz="4" w:space="0" w:color="000000"/>
              <w:right w:val="nil"/>
            </w:tcBorders>
            <w:vAlign w:val="center"/>
            <w:hideMark/>
          </w:tcPr>
          <w:p w14:paraId="60BFA651" w14:textId="77777777" w:rsidR="00CA3A1C" w:rsidRPr="009A7B54" w:rsidRDefault="00CA3A1C" w:rsidP="009A7B54">
            <w:pPr>
              <w:snapToGrid w:val="0"/>
              <w:spacing w:after="0" w:line="276" w:lineRule="auto"/>
              <w:ind w:firstLine="397"/>
              <w:rPr>
                <w:rFonts w:ascii="Calibri" w:eastAsia="Calibri" w:hAnsi="Calibri" w:cs="Calibri"/>
                <w:sz w:val="24"/>
                <w:szCs w:val="24"/>
                <w:lang w:eastAsia="ar-SA"/>
              </w:rPr>
            </w:pPr>
            <w:r w:rsidRPr="009A7B54">
              <w:rPr>
                <w:rFonts w:ascii="Calibri" w:eastAsia="Calibri" w:hAnsi="Calibri" w:cs="Calibri"/>
                <w:sz w:val="24"/>
                <w:szCs w:val="24"/>
                <w:lang w:eastAsia="ar-SA"/>
              </w:rPr>
              <w:t>4</w:t>
            </w:r>
          </w:p>
        </w:tc>
        <w:tc>
          <w:tcPr>
            <w:tcW w:w="2862" w:type="dxa"/>
            <w:tcBorders>
              <w:top w:val="single" w:sz="4" w:space="0" w:color="000000"/>
              <w:left w:val="single" w:sz="4" w:space="0" w:color="000000"/>
              <w:bottom w:val="single" w:sz="4" w:space="0" w:color="000000"/>
              <w:right w:val="nil"/>
            </w:tcBorders>
          </w:tcPr>
          <w:p w14:paraId="335C6770" w14:textId="77777777" w:rsidR="00CA3A1C" w:rsidRPr="009A7B54" w:rsidRDefault="00CA3A1C" w:rsidP="009A7B54">
            <w:pPr>
              <w:snapToGrid w:val="0"/>
              <w:spacing w:after="0" w:line="276" w:lineRule="auto"/>
              <w:ind w:firstLine="397"/>
              <w:rPr>
                <w:rFonts w:ascii="Calibri" w:eastAsia="Calibri" w:hAnsi="Calibri" w:cs="Calibri"/>
                <w:sz w:val="24"/>
                <w:szCs w:val="24"/>
                <w:lang w:eastAsia="ar-SA"/>
              </w:rPr>
            </w:pPr>
          </w:p>
        </w:tc>
        <w:tc>
          <w:tcPr>
            <w:tcW w:w="3119" w:type="dxa"/>
            <w:tcBorders>
              <w:top w:val="single" w:sz="4" w:space="0" w:color="000000"/>
              <w:left w:val="single" w:sz="4" w:space="0" w:color="000000"/>
              <w:bottom w:val="single" w:sz="4" w:space="0" w:color="000000"/>
              <w:right w:val="nil"/>
            </w:tcBorders>
          </w:tcPr>
          <w:p w14:paraId="7AF910BF" w14:textId="77777777" w:rsidR="00CA3A1C" w:rsidRPr="009A7B54" w:rsidRDefault="00CA3A1C" w:rsidP="009A7B54">
            <w:pPr>
              <w:snapToGrid w:val="0"/>
              <w:spacing w:after="0" w:line="276" w:lineRule="auto"/>
              <w:ind w:firstLine="397"/>
              <w:rPr>
                <w:rFonts w:ascii="Calibri" w:eastAsia="Calibri" w:hAnsi="Calibri" w:cs="Calibri"/>
                <w:sz w:val="24"/>
                <w:szCs w:val="24"/>
                <w:lang w:eastAsia="ar-SA"/>
              </w:rPr>
            </w:pPr>
          </w:p>
        </w:tc>
        <w:tc>
          <w:tcPr>
            <w:tcW w:w="3118" w:type="dxa"/>
            <w:tcBorders>
              <w:top w:val="single" w:sz="4" w:space="0" w:color="000000"/>
              <w:left w:val="single" w:sz="4" w:space="0" w:color="000000"/>
              <w:bottom w:val="single" w:sz="4" w:space="0" w:color="000000"/>
              <w:right w:val="single" w:sz="4" w:space="0" w:color="auto"/>
            </w:tcBorders>
          </w:tcPr>
          <w:p w14:paraId="40046027" w14:textId="77777777" w:rsidR="00CA3A1C" w:rsidRPr="009A7B54" w:rsidRDefault="00CA3A1C" w:rsidP="009A7B54">
            <w:pPr>
              <w:snapToGrid w:val="0"/>
              <w:spacing w:after="0" w:line="276" w:lineRule="auto"/>
              <w:ind w:firstLine="397"/>
              <w:rPr>
                <w:rFonts w:ascii="Calibri" w:eastAsia="Calibri" w:hAnsi="Calibri" w:cs="Calibri"/>
                <w:sz w:val="24"/>
                <w:szCs w:val="24"/>
                <w:lang w:eastAsia="ar-SA"/>
              </w:rPr>
            </w:pPr>
          </w:p>
        </w:tc>
      </w:tr>
      <w:tr w:rsidR="00CA3A1C" w:rsidRPr="009A7B54" w14:paraId="50843D83" w14:textId="77777777" w:rsidTr="004D4528">
        <w:trPr>
          <w:trHeight w:val="397"/>
        </w:trPr>
        <w:tc>
          <w:tcPr>
            <w:tcW w:w="535" w:type="dxa"/>
            <w:tcBorders>
              <w:top w:val="single" w:sz="4" w:space="0" w:color="000000"/>
              <w:left w:val="single" w:sz="4" w:space="0" w:color="000000"/>
              <w:bottom w:val="single" w:sz="4" w:space="0" w:color="000000"/>
              <w:right w:val="nil"/>
            </w:tcBorders>
            <w:vAlign w:val="center"/>
            <w:hideMark/>
          </w:tcPr>
          <w:p w14:paraId="57B54FD3" w14:textId="77777777" w:rsidR="00CA3A1C" w:rsidRPr="009A7B54" w:rsidRDefault="00CA3A1C" w:rsidP="009A7B54">
            <w:pPr>
              <w:snapToGrid w:val="0"/>
              <w:spacing w:after="0" w:line="276" w:lineRule="auto"/>
              <w:ind w:firstLine="397"/>
              <w:rPr>
                <w:rFonts w:ascii="Calibri" w:eastAsia="Calibri" w:hAnsi="Calibri" w:cs="Calibri"/>
                <w:sz w:val="24"/>
                <w:szCs w:val="24"/>
                <w:lang w:eastAsia="ar-SA"/>
              </w:rPr>
            </w:pPr>
            <w:r w:rsidRPr="009A7B54">
              <w:rPr>
                <w:rFonts w:ascii="Calibri" w:eastAsia="Calibri" w:hAnsi="Calibri" w:cs="Calibri"/>
                <w:sz w:val="24"/>
                <w:szCs w:val="24"/>
                <w:lang w:eastAsia="ar-SA"/>
              </w:rPr>
              <w:t>5</w:t>
            </w:r>
          </w:p>
        </w:tc>
        <w:tc>
          <w:tcPr>
            <w:tcW w:w="2862" w:type="dxa"/>
            <w:tcBorders>
              <w:top w:val="single" w:sz="4" w:space="0" w:color="000000"/>
              <w:left w:val="single" w:sz="4" w:space="0" w:color="000000"/>
              <w:bottom w:val="single" w:sz="4" w:space="0" w:color="000000"/>
              <w:right w:val="nil"/>
            </w:tcBorders>
          </w:tcPr>
          <w:p w14:paraId="61C441AC" w14:textId="77777777" w:rsidR="00CA3A1C" w:rsidRPr="009A7B54" w:rsidRDefault="00CA3A1C" w:rsidP="009A7B54">
            <w:pPr>
              <w:snapToGrid w:val="0"/>
              <w:spacing w:after="0" w:line="276" w:lineRule="auto"/>
              <w:ind w:firstLine="397"/>
              <w:rPr>
                <w:rFonts w:ascii="Calibri" w:eastAsia="Calibri" w:hAnsi="Calibri" w:cs="Calibri"/>
                <w:sz w:val="24"/>
                <w:szCs w:val="24"/>
                <w:lang w:eastAsia="ar-SA"/>
              </w:rPr>
            </w:pPr>
          </w:p>
        </w:tc>
        <w:tc>
          <w:tcPr>
            <w:tcW w:w="3119" w:type="dxa"/>
            <w:tcBorders>
              <w:top w:val="single" w:sz="4" w:space="0" w:color="000000"/>
              <w:left w:val="single" w:sz="4" w:space="0" w:color="000000"/>
              <w:bottom w:val="single" w:sz="4" w:space="0" w:color="000000"/>
              <w:right w:val="nil"/>
            </w:tcBorders>
          </w:tcPr>
          <w:p w14:paraId="4118432B" w14:textId="77777777" w:rsidR="00CA3A1C" w:rsidRPr="009A7B54" w:rsidRDefault="00CA3A1C" w:rsidP="009A7B54">
            <w:pPr>
              <w:snapToGrid w:val="0"/>
              <w:spacing w:after="0" w:line="276" w:lineRule="auto"/>
              <w:ind w:firstLine="397"/>
              <w:rPr>
                <w:rFonts w:ascii="Calibri" w:eastAsia="Calibri" w:hAnsi="Calibri" w:cs="Calibri"/>
                <w:sz w:val="24"/>
                <w:szCs w:val="24"/>
                <w:lang w:eastAsia="ar-SA"/>
              </w:rPr>
            </w:pPr>
          </w:p>
        </w:tc>
        <w:tc>
          <w:tcPr>
            <w:tcW w:w="3118" w:type="dxa"/>
            <w:tcBorders>
              <w:top w:val="single" w:sz="4" w:space="0" w:color="000000"/>
              <w:left w:val="single" w:sz="4" w:space="0" w:color="000000"/>
              <w:bottom w:val="single" w:sz="4" w:space="0" w:color="000000"/>
              <w:right w:val="single" w:sz="4" w:space="0" w:color="auto"/>
            </w:tcBorders>
          </w:tcPr>
          <w:p w14:paraId="5AD5A0BC" w14:textId="77777777" w:rsidR="00CA3A1C" w:rsidRPr="009A7B54" w:rsidRDefault="00CA3A1C" w:rsidP="009A7B54">
            <w:pPr>
              <w:snapToGrid w:val="0"/>
              <w:spacing w:after="0" w:line="276" w:lineRule="auto"/>
              <w:ind w:firstLine="397"/>
              <w:rPr>
                <w:rFonts w:ascii="Calibri" w:eastAsia="Calibri" w:hAnsi="Calibri" w:cs="Calibri"/>
                <w:sz w:val="24"/>
                <w:szCs w:val="24"/>
                <w:lang w:eastAsia="ar-SA"/>
              </w:rPr>
            </w:pPr>
          </w:p>
        </w:tc>
      </w:tr>
      <w:tr w:rsidR="00CA3A1C" w:rsidRPr="009A7B54" w14:paraId="6D66EC1B" w14:textId="77777777" w:rsidTr="004D4528">
        <w:trPr>
          <w:trHeight w:val="397"/>
        </w:trPr>
        <w:tc>
          <w:tcPr>
            <w:tcW w:w="535" w:type="dxa"/>
            <w:tcBorders>
              <w:top w:val="single" w:sz="4" w:space="0" w:color="000000"/>
              <w:left w:val="single" w:sz="4" w:space="0" w:color="000000"/>
              <w:bottom w:val="single" w:sz="4" w:space="0" w:color="000000"/>
              <w:right w:val="nil"/>
            </w:tcBorders>
            <w:vAlign w:val="center"/>
            <w:hideMark/>
          </w:tcPr>
          <w:p w14:paraId="7C38B609" w14:textId="77777777" w:rsidR="00CA3A1C" w:rsidRPr="009A7B54" w:rsidRDefault="00CA3A1C" w:rsidP="009A7B54">
            <w:pPr>
              <w:snapToGrid w:val="0"/>
              <w:spacing w:after="0" w:line="276" w:lineRule="auto"/>
              <w:ind w:firstLine="397"/>
              <w:rPr>
                <w:rFonts w:ascii="Calibri" w:eastAsia="Calibri" w:hAnsi="Calibri" w:cs="Calibri"/>
                <w:sz w:val="24"/>
                <w:szCs w:val="24"/>
                <w:lang w:eastAsia="ar-SA"/>
              </w:rPr>
            </w:pPr>
            <w:r w:rsidRPr="009A7B54">
              <w:rPr>
                <w:rFonts w:ascii="Calibri" w:eastAsia="Calibri" w:hAnsi="Calibri" w:cs="Calibri"/>
                <w:sz w:val="24"/>
                <w:szCs w:val="24"/>
                <w:lang w:eastAsia="ar-SA"/>
              </w:rPr>
              <w:t>6</w:t>
            </w:r>
          </w:p>
        </w:tc>
        <w:tc>
          <w:tcPr>
            <w:tcW w:w="2862" w:type="dxa"/>
            <w:tcBorders>
              <w:top w:val="single" w:sz="4" w:space="0" w:color="000000"/>
              <w:left w:val="single" w:sz="4" w:space="0" w:color="000000"/>
              <w:bottom w:val="single" w:sz="4" w:space="0" w:color="000000"/>
              <w:right w:val="nil"/>
            </w:tcBorders>
          </w:tcPr>
          <w:p w14:paraId="26AC633E" w14:textId="77777777" w:rsidR="00CA3A1C" w:rsidRPr="009A7B54" w:rsidRDefault="00CA3A1C" w:rsidP="009A7B54">
            <w:pPr>
              <w:snapToGrid w:val="0"/>
              <w:spacing w:after="0" w:line="276" w:lineRule="auto"/>
              <w:ind w:firstLine="397"/>
              <w:rPr>
                <w:rFonts w:ascii="Calibri" w:eastAsia="Calibri" w:hAnsi="Calibri" w:cs="Calibri"/>
                <w:sz w:val="24"/>
                <w:szCs w:val="24"/>
                <w:lang w:eastAsia="ar-SA"/>
              </w:rPr>
            </w:pPr>
          </w:p>
        </w:tc>
        <w:tc>
          <w:tcPr>
            <w:tcW w:w="3119" w:type="dxa"/>
            <w:tcBorders>
              <w:top w:val="single" w:sz="4" w:space="0" w:color="000000"/>
              <w:left w:val="single" w:sz="4" w:space="0" w:color="000000"/>
              <w:bottom w:val="single" w:sz="4" w:space="0" w:color="000000"/>
              <w:right w:val="nil"/>
            </w:tcBorders>
          </w:tcPr>
          <w:p w14:paraId="3E68119F" w14:textId="77777777" w:rsidR="00CA3A1C" w:rsidRPr="009A7B54" w:rsidRDefault="00CA3A1C" w:rsidP="009A7B54">
            <w:pPr>
              <w:snapToGrid w:val="0"/>
              <w:spacing w:after="0" w:line="276" w:lineRule="auto"/>
              <w:ind w:firstLine="397"/>
              <w:rPr>
                <w:rFonts w:ascii="Calibri" w:eastAsia="Calibri" w:hAnsi="Calibri" w:cs="Calibri"/>
                <w:sz w:val="24"/>
                <w:szCs w:val="24"/>
                <w:lang w:eastAsia="ar-SA"/>
              </w:rPr>
            </w:pPr>
          </w:p>
        </w:tc>
        <w:tc>
          <w:tcPr>
            <w:tcW w:w="3118" w:type="dxa"/>
            <w:tcBorders>
              <w:top w:val="single" w:sz="4" w:space="0" w:color="000000"/>
              <w:left w:val="single" w:sz="4" w:space="0" w:color="000000"/>
              <w:bottom w:val="single" w:sz="4" w:space="0" w:color="000000"/>
              <w:right w:val="single" w:sz="4" w:space="0" w:color="auto"/>
            </w:tcBorders>
          </w:tcPr>
          <w:p w14:paraId="3978E145" w14:textId="77777777" w:rsidR="00CA3A1C" w:rsidRPr="009A7B54" w:rsidRDefault="00CA3A1C" w:rsidP="009A7B54">
            <w:pPr>
              <w:snapToGrid w:val="0"/>
              <w:spacing w:after="0" w:line="276" w:lineRule="auto"/>
              <w:ind w:firstLine="397"/>
              <w:rPr>
                <w:rFonts w:ascii="Calibri" w:eastAsia="Calibri" w:hAnsi="Calibri" w:cs="Calibri"/>
                <w:sz w:val="24"/>
                <w:szCs w:val="24"/>
                <w:lang w:eastAsia="ar-SA"/>
              </w:rPr>
            </w:pPr>
          </w:p>
        </w:tc>
      </w:tr>
      <w:bookmarkEnd w:id="5"/>
    </w:tbl>
    <w:p w14:paraId="207CB20F" w14:textId="77777777" w:rsidR="00CA3A1C" w:rsidRPr="009A7B54" w:rsidRDefault="00CA3A1C" w:rsidP="009A7B54">
      <w:pPr>
        <w:spacing w:after="0" w:line="276" w:lineRule="auto"/>
        <w:ind w:firstLine="397"/>
        <w:rPr>
          <w:rFonts w:ascii="Calibri" w:hAnsi="Calibri" w:cs="Calibri"/>
          <w:sz w:val="24"/>
          <w:szCs w:val="24"/>
        </w:rPr>
      </w:pPr>
    </w:p>
    <w:p w14:paraId="6AC7B2CD" w14:textId="77777777" w:rsidR="00CA3A1C" w:rsidRPr="009A7B54" w:rsidRDefault="00CA3A1C" w:rsidP="009A7B54">
      <w:pPr>
        <w:spacing w:after="0" w:line="276" w:lineRule="auto"/>
        <w:ind w:firstLine="397"/>
        <w:rPr>
          <w:rFonts w:ascii="Calibri" w:hAnsi="Calibri" w:cs="Calibri"/>
          <w:sz w:val="24"/>
          <w:szCs w:val="24"/>
        </w:rPr>
      </w:pPr>
    </w:p>
    <w:p w14:paraId="00CE8198" w14:textId="77777777" w:rsidR="007E76E0" w:rsidRPr="009A7B54" w:rsidRDefault="007E76E0" w:rsidP="009A7B54">
      <w:pPr>
        <w:spacing w:after="0" w:line="276" w:lineRule="auto"/>
        <w:ind w:firstLine="397"/>
        <w:rPr>
          <w:rFonts w:ascii="Calibri" w:hAnsi="Calibri" w:cs="Calibri"/>
          <w:sz w:val="24"/>
          <w:szCs w:val="24"/>
          <w:highlight w:val="yellow"/>
        </w:rPr>
      </w:pPr>
    </w:p>
    <w:sectPr w:rsidR="007E76E0" w:rsidRPr="009A7B54" w:rsidSect="00D14944">
      <w:footerReference w:type="default" r:id="rId10"/>
      <w:pgSz w:w="11906" w:h="16838"/>
      <w:pgMar w:top="1418" w:right="1417" w:bottom="1276" w:left="1418" w:header="397"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A411FE" w14:textId="77777777" w:rsidR="00FF03B3" w:rsidRDefault="00FF03B3" w:rsidP="00273745">
      <w:pPr>
        <w:spacing w:after="0" w:line="240" w:lineRule="auto"/>
      </w:pPr>
      <w:r>
        <w:separator/>
      </w:r>
    </w:p>
  </w:endnote>
  <w:endnote w:type="continuationSeparator" w:id="0">
    <w:p w14:paraId="4D0EF53F" w14:textId="77777777" w:rsidR="00FF03B3" w:rsidRDefault="00FF03B3" w:rsidP="00273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 New (W1)">
    <w:altName w:val="Times New Roman"/>
    <w:charset w:val="00"/>
    <w:family w:val="roman"/>
    <w:pitch w:val="variable"/>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Swis721CnEU-Bold">
    <w:altName w:val="Times New Roman"/>
    <w:panose1 w:val="00000000000000000000"/>
    <w:charset w:val="4D"/>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9630379"/>
      <w:docPartObj>
        <w:docPartGallery w:val="Page Numbers (Bottom of Page)"/>
        <w:docPartUnique/>
      </w:docPartObj>
    </w:sdtPr>
    <w:sdtEndPr/>
    <w:sdtContent>
      <w:p w14:paraId="29F09D85" w14:textId="7EE34471" w:rsidR="0068225C" w:rsidRDefault="000F4AD5">
        <w:pPr>
          <w:pStyle w:val="Stopka"/>
          <w:jc w:val="center"/>
        </w:pPr>
        <w:r>
          <w:fldChar w:fldCharType="begin"/>
        </w:r>
        <w:r w:rsidR="0068225C">
          <w:instrText>PAGE   \* MERGEFORMAT</w:instrText>
        </w:r>
        <w:r>
          <w:fldChar w:fldCharType="separate"/>
        </w:r>
        <w:r w:rsidR="00F93486">
          <w:rPr>
            <w:noProof/>
          </w:rPr>
          <w:t>9</w:t>
        </w:r>
        <w:r>
          <w:fldChar w:fldCharType="end"/>
        </w:r>
      </w:p>
    </w:sdtContent>
  </w:sdt>
  <w:p w14:paraId="0ED7CF49" w14:textId="77777777" w:rsidR="00A8465D" w:rsidRPr="0068225C" w:rsidRDefault="00A8465D" w:rsidP="0068225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0C9CDB" w14:textId="77777777" w:rsidR="00FF03B3" w:rsidRDefault="00FF03B3" w:rsidP="00273745">
      <w:pPr>
        <w:spacing w:after="0" w:line="240" w:lineRule="auto"/>
      </w:pPr>
      <w:r>
        <w:separator/>
      </w:r>
    </w:p>
  </w:footnote>
  <w:footnote w:type="continuationSeparator" w:id="0">
    <w:p w14:paraId="6658BF09" w14:textId="77777777" w:rsidR="00FF03B3" w:rsidRDefault="00FF03B3" w:rsidP="002737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DF5C7862"/>
    <w:name w:val="WW8Num5"/>
    <w:lvl w:ilvl="0">
      <w:start w:val="1"/>
      <w:numFmt w:val="decimal"/>
      <w:lvlText w:val="%1."/>
      <w:lvlJc w:val="left"/>
      <w:pPr>
        <w:tabs>
          <w:tab w:val="num" w:pos="720"/>
        </w:tabs>
        <w:ind w:left="720" w:hanging="360"/>
      </w:pPr>
      <w:rPr>
        <w:rFonts w:ascii="Calibri" w:hAnsi="Calibri" w:hint="default"/>
        <w:b w:val="0"/>
        <w:bCs w:val="0"/>
        <w:i w:val="0"/>
        <w:sz w:val="20"/>
        <w:szCs w:val="20"/>
      </w:rPr>
    </w:lvl>
    <w:lvl w:ilvl="1">
      <w:start w:val="1"/>
      <w:numFmt w:val="lowerLetter"/>
      <w:lvlText w:val="%2)"/>
      <w:lvlJc w:val="left"/>
      <w:pPr>
        <w:tabs>
          <w:tab w:val="num" w:pos="1440"/>
        </w:tabs>
        <w:ind w:left="1440" w:hanging="360"/>
      </w:pPr>
      <w:rPr>
        <w:rFonts w:ascii="Times New Roman" w:hAnsi="Times New Roman" w:cs="Times New Roman" w:hint="default"/>
        <w:b w:val="0"/>
        <w:bCs w:val="0"/>
        <w:i w:val="0"/>
        <w:sz w:val="24"/>
        <w:szCs w:val="24"/>
      </w:rPr>
    </w:lvl>
    <w:lvl w:ilvl="2">
      <w:start w:val="1"/>
      <w:numFmt w:val="bullet"/>
      <w:lvlText w:val="-"/>
      <w:lvlJc w:val="left"/>
      <w:pPr>
        <w:tabs>
          <w:tab w:val="num" w:pos="2340"/>
        </w:tabs>
        <w:ind w:left="2340" w:hanging="360"/>
      </w:pPr>
      <w:rPr>
        <w:rFonts w:ascii="Times New Roman" w:hAnsi="Times New Roman" w:cs="Times New Roman"/>
      </w:rPr>
    </w:lvl>
    <w:lvl w:ilvl="3">
      <w:start w:val="1"/>
      <w:numFmt w:val="lowerLetter"/>
      <w:lvlText w:val="%4)"/>
      <w:lvlJc w:val="left"/>
      <w:pPr>
        <w:tabs>
          <w:tab w:val="num" w:pos="2880"/>
        </w:tabs>
        <w:ind w:left="2880" w:hanging="360"/>
      </w:pPr>
      <w:rPr>
        <w:rFonts w:ascii="Times New (W1)" w:hAnsi="Times New (W1)"/>
        <w:b/>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B"/>
    <w:multiLevelType w:val="multilevel"/>
    <w:tmpl w:val="1C707B46"/>
    <w:name w:val="WW8Num11"/>
    <w:lvl w:ilvl="0">
      <w:start w:val="1"/>
      <w:numFmt w:val="decimal"/>
      <w:lvlText w:val="%1."/>
      <w:lvlJc w:val="left"/>
      <w:pPr>
        <w:tabs>
          <w:tab w:val="num" w:pos="720"/>
        </w:tabs>
        <w:ind w:left="720" w:hanging="360"/>
      </w:pPr>
      <w:rPr>
        <w:i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D"/>
    <w:multiLevelType w:val="multilevel"/>
    <w:tmpl w:val="0000000D"/>
    <w:name w:val="WW8Num13"/>
    <w:lvl w:ilvl="0">
      <w:start w:val="1"/>
      <w:numFmt w:val="decimal"/>
      <w:lvlText w:val="%1."/>
      <w:lvlJc w:val="left"/>
      <w:pPr>
        <w:tabs>
          <w:tab w:val="num" w:pos="720"/>
        </w:tabs>
        <w:ind w:left="720" w:hanging="360"/>
      </w:pPr>
      <w:rPr>
        <w:b w:val="0"/>
        <w:bCs w:val="0"/>
        <w:i w:val="0"/>
      </w:rPr>
    </w:lvl>
    <w:lvl w:ilvl="1">
      <w:start w:val="1"/>
      <w:numFmt w:val="decimal"/>
      <w:lvlText w:val="%2."/>
      <w:lvlJc w:val="left"/>
      <w:pPr>
        <w:tabs>
          <w:tab w:val="num" w:pos="1080"/>
        </w:tabs>
        <w:ind w:left="1080" w:hanging="360"/>
      </w:pPr>
      <w:rPr>
        <w:b w:val="0"/>
        <w:bCs w:val="0"/>
        <w:i w:val="0"/>
      </w:rPr>
    </w:lvl>
    <w:lvl w:ilvl="2">
      <w:start w:val="1"/>
      <w:numFmt w:val="decimal"/>
      <w:lvlText w:val="%3."/>
      <w:lvlJc w:val="left"/>
      <w:pPr>
        <w:tabs>
          <w:tab w:val="num" w:pos="1440"/>
        </w:tabs>
        <w:ind w:left="1440" w:hanging="360"/>
      </w:pPr>
      <w:rPr>
        <w:b w:val="0"/>
        <w:bCs w:val="0"/>
        <w:i w:val="0"/>
      </w:rPr>
    </w:lvl>
    <w:lvl w:ilvl="3">
      <w:start w:val="1"/>
      <w:numFmt w:val="decimal"/>
      <w:lvlText w:val="%4."/>
      <w:lvlJc w:val="left"/>
      <w:pPr>
        <w:tabs>
          <w:tab w:val="num" w:pos="1800"/>
        </w:tabs>
        <w:ind w:left="1800" w:hanging="360"/>
      </w:pPr>
      <w:rPr>
        <w:b w:val="0"/>
        <w:bCs w:val="0"/>
        <w:i w:val="0"/>
      </w:rPr>
    </w:lvl>
    <w:lvl w:ilvl="4">
      <w:start w:val="1"/>
      <w:numFmt w:val="decimal"/>
      <w:lvlText w:val="%5."/>
      <w:lvlJc w:val="left"/>
      <w:pPr>
        <w:tabs>
          <w:tab w:val="num" w:pos="2160"/>
        </w:tabs>
        <w:ind w:left="2160" w:hanging="360"/>
      </w:pPr>
      <w:rPr>
        <w:b w:val="0"/>
        <w:bCs w:val="0"/>
        <w:i w:val="0"/>
      </w:rPr>
    </w:lvl>
    <w:lvl w:ilvl="5">
      <w:start w:val="1"/>
      <w:numFmt w:val="decimal"/>
      <w:lvlText w:val="%6."/>
      <w:lvlJc w:val="left"/>
      <w:pPr>
        <w:tabs>
          <w:tab w:val="num" w:pos="2520"/>
        </w:tabs>
        <w:ind w:left="2520" w:hanging="360"/>
      </w:pPr>
      <w:rPr>
        <w:b w:val="0"/>
        <w:bCs w:val="0"/>
        <w:i w:val="0"/>
      </w:rPr>
    </w:lvl>
    <w:lvl w:ilvl="6">
      <w:start w:val="1"/>
      <w:numFmt w:val="decimal"/>
      <w:lvlText w:val="%7."/>
      <w:lvlJc w:val="left"/>
      <w:pPr>
        <w:tabs>
          <w:tab w:val="num" w:pos="2880"/>
        </w:tabs>
        <w:ind w:left="2880" w:hanging="360"/>
      </w:pPr>
      <w:rPr>
        <w:b w:val="0"/>
        <w:bCs w:val="0"/>
        <w:i w:val="0"/>
      </w:rPr>
    </w:lvl>
    <w:lvl w:ilvl="7">
      <w:start w:val="1"/>
      <w:numFmt w:val="decimal"/>
      <w:lvlText w:val="%8."/>
      <w:lvlJc w:val="left"/>
      <w:pPr>
        <w:tabs>
          <w:tab w:val="num" w:pos="3240"/>
        </w:tabs>
        <w:ind w:left="3240" w:hanging="360"/>
      </w:pPr>
      <w:rPr>
        <w:b w:val="0"/>
        <w:bCs w:val="0"/>
        <w:i w:val="0"/>
      </w:rPr>
    </w:lvl>
    <w:lvl w:ilvl="8">
      <w:start w:val="1"/>
      <w:numFmt w:val="decimal"/>
      <w:lvlText w:val="%9."/>
      <w:lvlJc w:val="left"/>
      <w:pPr>
        <w:tabs>
          <w:tab w:val="num" w:pos="3600"/>
        </w:tabs>
        <w:ind w:left="3600" w:hanging="360"/>
      </w:pPr>
      <w:rPr>
        <w:b w:val="0"/>
        <w:bCs w:val="0"/>
        <w:i w:val="0"/>
      </w:rPr>
    </w:lvl>
  </w:abstractNum>
  <w:abstractNum w:abstractNumId="3" w15:restartNumberingAfterBreak="0">
    <w:nsid w:val="0000000F"/>
    <w:multiLevelType w:val="multilevel"/>
    <w:tmpl w:val="7B0C19E0"/>
    <w:name w:val="WW8Num27"/>
    <w:lvl w:ilvl="0">
      <w:start w:val="1"/>
      <w:numFmt w:val="decimal"/>
      <w:lvlText w:val="%1."/>
      <w:lvlJc w:val="left"/>
      <w:pPr>
        <w:tabs>
          <w:tab w:val="num" w:pos="720"/>
        </w:tabs>
        <w:ind w:left="720" w:hanging="360"/>
      </w:pPr>
    </w:lvl>
    <w:lvl w:ilvl="1">
      <w:start w:val="3"/>
      <w:numFmt w:val="decimal"/>
      <w:lvlText w:val="%1.%2."/>
      <w:lvlJc w:val="left"/>
      <w:pPr>
        <w:tabs>
          <w:tab w:val="num" w:pos="0"/>
        </w:tabs>
        <w:ind w:left="540" w:hanging="54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 w15:restartNumberingAfterBreak="0">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Arial" w:hAnsi="Arial"/>
        <w:sz w:val="22"/>
        <w:szCs w:val="22"/>
      </w:rPr>
    </w:lvl>
    <w:lvl w:ilvl="2">
      <w:start w:val="1"/>
      <w:numFmt w:val="decimal"/>
      <w:lvlText w:val="%3."/>
      <w:lvlJc w:val="left"/>
      <w:pPr>
        <w:tabs>
          <w:tab w:val="num" w:pos="1440"/>
        </w:tabs>
        <w:ind w:left="1440" w:hanging="360"/>
      </w:pPr>
      <w:rPr>
        <w:rFonts w:ascii="Arial" w:hAnsi="Arial"/>
        <w:sz w:val="22"/>
        <w:szCs w:val="22"/>
      </w:rPr>
    </w:lvl>
    <w:lvl w:ilvl="3">
      <w:start w:val="1"/>
      <w:numFmt w:val="decimal"/>
      <w:lvlText w:val="%4."/>
      <w:lvlJc w:val="left"/>
      <w:pPr>
        <w:tabs>
          <w:tab w:val="num" w:pos="1800"/>
        </w:tabs>
        <w:ind w:left="1800" w:hanging="360"/>
      </w:pPr>
      <w:rPr>
        <w:rFonts w:ascii="Arial" w:hAnsi="Arial"/>
        <w:sz w:val="22"/>
        <w:szCs w:val="22"/>
      </w:rPr>
    </w:lvl>
    <w:lvl w:ilvl="4">
      <w:start w:val="1"/>
      <w:numFmt w:val="decimal"/>
      <w:lvlText w:val="%5."/>
      <w:lvlJc w:val="left"/>
      <w:pPr>
        <w:tabs>
          <w:tab w:val="num" w:pos="2160"/>
        </w:tabs>
        <w:ind w:left="2160" w:hanging="360"/>
      </w:pPr>
      <w:rPr>
        <w:rFonts w:ascii="Arial" w:hAnsi="Arial"/>
        <w:sz w:val="22"/>
        <w:szCs w:val="22"/>
      </w:rPr>
    </w:lvl>
    <w:lvl w:ilvl="5">
      <w:start w:val="1"/>
      <w:numFmt w:val="decimal"/>
      <w:lvlText w:val="%6."/>
      <w:lvlJc w:val="left"/>
      <w:pPr>
        <w:tabs>
          <w:tab w:val="num" w:pos="2520"/>
        </w:tabs>
        <w:ind w:left="2520" w:hanging="360"/>
      </w:pPr>
      <w:rPr>
        <w:rFonts w:ascii="Arial" w:hAnsi="Arial"/>
        <w:sz w:val="22"/>
        <w:szCs w:val="22"/>
      </w:rPr>
    </w:lvl>
    <w:lvl w:ilvl="6">
      <w:start w:val="1"/>
      <w:numFmt w:val="decimal"/>
      <w:lvlText w:val="%7."/>
      <w:lvlJc w:val="left"/>
      <w:pPr>
        <w:tabs>
          <w:tab w:val="num" w:pos="2880"/>
        </w:tabs>
        <w:ind w:left="2880" w:hanging="360"/>
      </w:pPr>
      <w:rPr>
        <w:rFonts w:ascii="Arial" w:hAnsi="Arial"/>
        <w:sz w:val="22"/>
        <w:szCs w:val="22"/>
      </w:rPr>
    </w:lvl>
    <w:lvl w:ilvl="7">
      <w:start w:val="1"/>
      <w:numFmt w:val="decimal"/>
      <w:lvlText w:val="%8."/>
      <w:lvlJc w:val="left"/>
      <w:pPr>
        <w:tabs>
          <w:tab w:val="num" w:pos="3240"/>
        </w:tabs>
        <w:ind w:left="3240" w:hanging="360"/>
      </w:pPr>
      <w:rPr>
        <w:rFonts w:ascii="Arial" w:hAnsi="Arial"/>
        <w:sz w:val="22"/>
        <w:szCs w:val="22"/>
      </w:rPr>
    </w:lvl>
    <w:lvl w:ilvl="8">
      <w:start w:val="1"/>
      <w:numFmt w:val="decimal"/>
      <w:lvlText w:val="%9."/>
      <w:lvlJc w:val="left"/>
      <w:pPr>
        <w:tabs>
          <w:tab w:val="num" w:pos="3600"/>
        </w:tabs>
        <w:ind w:left="3600" w:hanging="360"/>
      </w:pPr>
      <w:rPr>
        <w:rFonts w:ascii="Arial" w:hAnsi="Arial"/>
        <w:sz w:val="22"/>
        <w:szCs w:val="22"/>
      </w:rPr>
    </w:lvl>
  </w:abstractNum>
  <w:abstractNum w:abstractNumId="5" w15:restartNumberingAfterBreak="0">
    <w:nsid w:val="00000014"/>
    <w:multiLevelType w:val="singleLevel"/>
    <w:tmpl w:val="00000014"/>
    <w:name w:val="WW8Num33"/>
    <w:lvl w:ilvl="0">
      <w:start w:val="1"/>
      <w:numFmt w:val="decimal"/>
      <w:lvlText w:val="%1."/>
      <w:lvlJc w:val="left"/>
      <w:pPr>
        <w:tabs>
          <w:tab w:val="num" w:pos="0"/>
        </w:tabs>
        <w:ind w:left="360" w:hanging="360"/>
      </w:pPr>
      <w:rPr>
        <w:b/>
      </w:rPr>
    </w:lvl>
  </w:abstractNum>
  <w:abstractNum w:abstractNumId="6" w15:restartNumberingAfterBreak="0">
    <w:nsid w:val="00000019"/>
    <w:multiLevelType w:val="singleLevel"/>
    <w:tmpl w:val="00000019"/>
    <w:name w:val="WW8Num38"/>
    <w:lvl w:ilvl="0">
      <w:start w:val="1"/>
      <w:numFmt w:val="decimal"/>
      <w:lvlText w:val="%1."/>
      <w:lvlJc w:val="left"/>
      <w:pPr>
        <w:tabs>
          <w:tab w:val="num" w:pos="0"/>
        </w:tabs>
        <w:ind w:left="360" w:hanging="360"/>
      </w:pPr>
      <w:rPr>
        <w:b/>
      </w:rPr>
    </w:lvl>
  </w:abstractNum>
  <w:abstractNum w:abstractNumId="7" w15:restartNumberingAfterBreak="0">
    <w:nsid w:val="00000021"/>
    <w:multiLevelType w:val="singleLevel"/>
    <w:tmpl w:val="00000021"/>
    <w:lvl w:ilvl="0">
      <w:start w:val="1"/>
      <w:numFmt w:val="decimal"/>
      <w:lvlText w:val="%1."/>
      <w:lvlJc w:val="left"/>
      <w:pPr>
        <w:tabs>
          <w:tab w:val="num" w:pos="360"/>
        </w:tabs>
        <w:ind w:left="360" w:hanging="360"/>
      </w:pPr>
    </w:lvl>
  </w:abstractNum>
  <w:abstractNum w:abstractNumId="8" w15:restartNumberingAfterBreak="0">
    <w:nsid w:val="00000022"/>
    <w:multiLevelType w:val="singleLevel"/>
    <w:tmpl w:val="00000022"/>
    <w:name w:val="WW8Num49"/>
    <w:lvl w:ilvl="0">
      <w:start w:val="2"/>
      <w:numFmt w:val="lowerLetter"/>
      <w:lvlText w:val="%1)"/>
      <w:lvlJc w:val="left"/>
      <w:pPr>
        <w:tabs>
          <w:tab w:val="num" w:pos="0"/>
        </w:tabs>
        <w:ind w:left="660" w:hanging="360"/>
      </w:pPr>
      <w:rPr>
        <w:rFonts w:ascii="Times New Roman" w:hAnsi="Times New Roman" w:cs="Times New Roman"/>
      </w:rPr>
    </w:lvl>
  </w:abstractNum>
  <w:abstractNum w:abstractNumId="9" w15:restartNumberingAfterBreak="0">
    <w:nsid w:val="11687972"/>
    <w:multiLevelType w:val="singleLevel"/>
    <w:tmpl w:val="C580375C"/>
    <w:lvl w:ilvl="0">
      <w:start w:val="1"/>
      <w:numFmt w:val="decimal"/>
      <w:lvlText w:val="%1)"/>
      <w:legacy w:legacy="1" w:legacySpace="0" w:legacyIndent="408"/>
      <w:lvlJc w:val="left"/>
      <w:rPr>
        <w:rFonts w:ascii="Times New Roman" w:hAnsi="Times New Roman" w:cs="Times New Roman" w:hint="default"/>
      </w:rPr>
    </w:lvl>
  </w:abstractNum>
  <w:abstractNum w:abstractNumId="10" w15:restartNumberingAfterBreak="0">
    <w:nsid w:val="13E86288"/>
    <w:multiLevelType w:val="hybridMultilevel"/>
    <w:tmpl w:val="38CEA7F8"/>
    <w:lvl w:ilvl="0" w:tplc="A1D290F8">
      <w:start w:val="1"/>
      <w:numFmt w:val="decimal"/>
      <w:lvlText w:val="%1."/>
      <w:lvlJc w:val="left"/>
      <w:pPr>
        <w:ind w:left="720" w:hanging="360"/>
      </w:pPr>
      <w:rPr>
        <w:rFonts w:cs="Times New Roman" w:hint="default"/>
        <w:b/>
      </w:rPr>
    </w:lvl>
    <w:lvl w:ilvl="1" w:tplc="3DCC15F4">
      <w:start w:val="1"/>
      <w:numFmt w:val="lowerLetter"/>
      <w:lvlText w:val="%2."/>
      <w:lvlJc w:val="left"/>
      <w:pPr>
        <w:ind w:left="1440" w:hanging="360"/>
      </w:pPr>
      <w:rPr>
        <w:b/>
        <w:bCs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19367F"/>
    <w:multiLevelType w:val="hybridMultilevel"/>
    <w:tmpl w:val="AD16B0F4"/>
    <w:lvl w:ilvl="0" w:tplc="F356EB4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59AEC44">
      <w:start w:val="2"/>
      <w:numFmt w:val="lowerLetter"/>
      <w:lvlText w:val="%2)"/>
      <w:lvlJc w:val="left"/>
      <w:pPr>
        <w:ind w:left="8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4261A62">
      <w:start w:val="1"/>
      <w:numFmt w:val="lowerRoman"/>
      <w:lvlText w:val="%3"/>
      <w:lvlJc w:val="left"/>
      <w:pPr>
        <w:ind w:left="14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58826C8">
      <w:start w:val="1"/>
      <w:numFmt w:val="decimal"/>
      <w:lvlText w:val="%4"/>
      <w:lvlJc w:val="left"/>
      <w:pPr>
        <w:ind w:left="21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E6CA4E0">
      <w:start w:val="1"/>
      <w:numFmt w:val="lowerLetter"/>
      <w:lvlText w:val="%5"/>
      <w:lvlJc w:val="left"/>
      <w:pPr>
        <w:ind w:left="29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486B06A">
      <w:start w:val="1"/>
      <w:numFmt w:val="lowerRoman"/>
      <w:lvlText w:val="%6"/>
      <w:lvlJc w:val="left"/>
      <w:pPr>
        <w:ind w:left="36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308B0A0">
      <w:start w:val="1"/>
      <w:numFmt w:val="decimal"/>
      <w:lvlText w:val="%7"/>
      <w:lvlJc w:val="left"/>
      <w:pPr>
        <w:ind w:left="43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70239C8">
      <w:start w:val="1"/>
      <w:numFmt w:val="lowerLetter"/>
      <w:lvlText w:val="%8"/>
      <w:lvlJc w:val="left"/>
      <w:pPr>
        <w:ind w:left="50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15E3EE0">
      <w:start w:val="1"/>
      <w:numFmt w:val="lowerRoman"/>
      <w:lvlText w:val="%9"/>
      <w:lvlJc w:val="left"/>
      <w:pPr>
        <w:ind w:left="57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5B57894"/>
    <w:multiLevelType w:val="multilevel"/>
    <w:tmpl w:val="254E736E"/>
    <w:lvl w:ilvl="0">
      <w:start w:val="1"/>
      <w:numFmt w:val="decimal"/>
      <w:lvlText w:val="%1."/>
      <w:lvlJc w:val="left"/>
      <w:pPr>
        <w:ind w:left="360" w:hanging="360"/>
      </w:pPr>
      <w:rPr>
        <w:rFonts w:hint="default"/>
        <w:i w:val="0"/>
        <w:iC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E320BCF"/>
    <w:multiLevelType w:val="hybridMultilevel"/>
    <w:tmpl w:val="962CC3CE"/>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2210576"/>
    <w:multiLevelType w:val="hybridMultilevel"/>
    <w:tmpl w:val="998AB18A"/>
    <w:lvl w:ilvl="0" w:tplc="8A84652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1C4A18"/>
    <w:multiLevelType w:val="singleLevel"/>
    <w:tmpl w:val="648E00AC"/>
    <w:lvl w:ilvl="0">
      <w:start w:val="5"/>
      <w:numFmt w:val="decimal"/>
      <w:lvlText w:val="%1."/>
      <w:legacy w:legacy="1" w:legacySpace="0" w:legacyIndent="389"/>
      <w:lvlJc w:val="left"/>
      <w:rPr>
        <w:rFonts w:ascii="Times New Roman" w:hAnsi="Times New Roman" w:cs="Times New Roman" w:hint="default"/>
      </w:rPr>
    </w:lvl>
  </w:abstractNum>
  <w:abstractNum w:abstractNumId="16" w15:restartNumberingAfterBreak="0">
    <w:nsid w:val="26541849"/>
    <w:multiLevelType w:val="hybridMultilevel"/>
    <w:tmpl w:val="C82853AE"/>
    <w:lvl w:ilvl="0" w:tplc="0415000F">
      <w:start w:val="1"/>
      <w:numFmt w:val="decimal"/>
      <w:lvlText w:val="%1."/>
      <w:lvlJc w:val="left"/>
      <w:pPr>
        <w:ind w:left="360" w:hanging="360"/>
      </w:pPr>
    </w:lvl>
    <w:lvl w:ilvl="1" w:tplc="04150019" w:tentative="1">
      <w:start w:val="1"/>
      <w:numFmt w:val="lowerLetter"/>
      <w:lvlText w:val="%2."/>
      <w:lvlJc w:val="left"/>
      <w:pPr>
        <w:ind w:left="-1254" w:hanging="360"/>
      </w:pPr>
    </w:lvl>
    <w:lvl w:ilvl="2" w:tplc="0415001B" w:tentative="1">
      <w:start w:val="1"/>
      <w:numFmt w:val="lowerRoman"/>
      <w:lvlText w:val="%3."/>
      <w:lvlJc w:val="right"/>
      <w:pPr>
        <w:ind w:left="-534" w:hanging="180"/>
      </w:pPr>
    </w:lvl>
    <w:lvl w:ilvl="3" w:tplc="0415000F" w:tentative="1">
      <w:start w:val="1"/>
      <w:numFmt w:val="decimal"/>
      <w:lvlText w:val="%4."/>
      <w:lvlJc w:val="left"/>
      <w:pPr>
        <w:ind w:left="186" w:hanging="360"/>
      </w:pPr>
    </w:lvl>
    <w:lvl w:ilvl="4" w:tplc="04150019" w:tentative="1">
      <w:start w:val="1"/>
      <w:numFmt w:val="lowerLetter"/>
      <w:lvlText w:val="%5."/>
      <w:lvlJc w:val="left"/>
      <w:pPr>
        <w:ind w:left="906" w:hanging="360"/>
      </w:pPr>
    </w:lvl>
    <w:lvl w:ilvl="5" w:tplc="0415001B" w:tentative="1">
      <w:start w:val="1"/>
      <w:numFmt w:val="lowerRoman"/>
      <w:lvlText w:val="%6."/>
      <w:lvlJc w:val="right"/>
      <w:pPr>
        <w:ind w:left="1626" w:hanging="180"/>
      </w:pPr>
    </w:lvl>
    <w:lvl w:ilvl="6" w:tplc="0415000F" w:tentative="1">
      <w:start w:val="1"/>
      <w:numFmt w:val="decimal"/>
      <w:lvlText w:val="%7."/>
      <w:lvlJc w:val="left"/>
      <w:pPr>
        <w:ind w:left="2346" w:hanging="360"/>
      </w:pPr>
    </w:lvl>
    <w:lvl w:ilvl="7" w:tplc="04150019" w:tentative="1">
      <w:start w:val="1"/>
      <w:numFmt w:val="lowerLetter"/>
      <w:lvlText w:val="%8."/>
      <w:lvlJc w:val="left"/>
      <w:pPr>
        <w:ind w:left="3066" w:hanging="360"/>
      </w:pPr>
    </w:lvl>
    <w:lvl w:ilvl="8" w:tplc="0415001B" w:tentative="1">
      <w:start w:val="1"/>
      <w:numFmt w:val="lowerRoman"/>
      <w:lvlText w:val="%9."/>
      <w:lvlJc w:val="right"/>
      <w:pPr>
        <w:ind w:left="3786" w:hanging="180"/>
      </w:pPr>
    </w:lvl>
  </w:abstractNum>
  <w:abstractNum w:abstractNumId="17" w15:restartNumberingAfterBreak="0">
    <w:nsid w:val="280D2AB3"/>
    <w:multiLevelType w:val="hybridMultilevel"/>
    <w:tmpl w:val="AD02B9F6"/>
    <w:lvl w:ilvl="0" w:tplc="95844E02">
      <w:start w:val="1"/>
      <w:numFmt w:val="decimal"/>
      <w:lvlText w:val="%1."/>
      <w:lvlJc w:val="left"/>
      <w:pPr>
        <w:ind w:left="850"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1" w:tplc="0BE80B2E">
      <w:start w:val="1"/>
      <w:numFmt w:val="lowerLetter"/>
      <w:lvlText w:val="%2)"/>
      <w:lvlJc w:val="left"/>
      <w:pPr>
        <w:ind w:left="883"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2F4CFE30">
      <w:start w:val="1"/>
      <w:numFmt w:val="lowerRoman"/>
      <w:lvlText w:val="%3"/>
      <w:lvlJc w:val="left"/>
      <w:pPr>
        <w:ind w:left="1558"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2D7C63C8">
      <w:start w:val="1"/>
      <w:numFmt w:val="decimal"/>
      <w:lvlText w:val="%4"/>
      <w:lvlJc w:val="left"/>
      <w:pPr>
        <w:ind w:left="2278"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5A0C10E2">
      <w:start w:val="1"/>
      <w:numFmt w:val="lowerLetter"/>
      <w:lvlText w:val="%5"/>
      <w:lvlJc w:val="left"/>
      <w:pPr>
        <w:ind w:left="2998"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E9BA3E28">
      <w:start w:val="1"/>
      <w:numFmt w:val="lowerRoman"/>
      <w:lvlText w:val="%6"/>
      <w:lvlJc w:val="left"/>
      <w:pPr>
        <w:ind w:left="3718"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F4446FB8">
      <w:start w:val="1"/>
      <w:numFmt w:val="decimal"/>
      <w:lvlText w:val="%7"/>
      <w:lvlJc w:val="left"/>
      <w:pPr>
        <w:ind w:left="4438"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4FC0CCE2">
      <w:start w:val="1"/>
      <w:numFmt w:val="lowerLetter"/>
      <w:lvlText w:val="%8"/>
      <w:lvlJc w:val="left"/>
      <w:pPr>
        <w:ind w:left="5158"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98B6E6EA">
      <w:start w:val="1"/>
      <w:numFmt w:val="lowerRoman"/>
      <w:lvlText w:val="%9"/>
      <w:lvlJc w:val="left"/>
      <w:pPr>
        <w:ind w:left="5878"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18" w15:restartNumberingAfterBreak="0">
    <w:nsid w:val="2A960951"/>
    <w:multiLevelType w:val="hybridMultilevel"/>
    <w:tmpl w:val="A928DFA2"/>
    <w:lvl w:ilvl="0" w:tplc="0415000F">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0237D98"/>
    <w:multiLevelType w:val="hybridMultilevel"/>
    <w:tmpl w:val="FACE4E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C96D49"/>
    <w:multiLevelType w:val="hybridMultilevel"/>
    <w:tmpl w:val="D3D2B5DE"/>
    <w:lvl w:ilvl="0" w:tplc="CB0E4FCE">
      <w:start w:val="1"/>
      <w:numFmt w:val="decimal"/>
      <w:lvlText w:val="%1."/>
      <w:lvlJc w:val="left"/>
      <w:pPr>
        <w:tabs>
          <w:tab w:val="num" w:pos="929"/>
        </w:tabs>
        <w:ind w:left="929" w:hanging="645"/>
      </w:pPr>
      <w:rPr>
        <w:rFonts w:hint="default"/>
        <w:b w:val="0"/>
        <w:sz w:val="24"/>
        <w:szCs w:val="24"/>
      </w:rPr>
    </w:lvl>
    <w:lvl w:ilvl="1" w:tplc="04150019" w:tentative="1">
      <w:start w:val="1"/>
      <w:numFmt w:val="lowerLetter"/>
      <w:lvlText w:val="%2."/>
      <w:lvlJc w:val="left"/>
      <w:pPr>
        <w:tabs>
          <w:tab w:val="num" w:pos="1158"/>
        </w:tabs>
        <w:ind w:left="1158" w:hanging="360"/>
      </w:pPr>
    </w:lvl>
    <w:lvl w:ilvl="2" w:tplc="0415001B" w:tentative="1">
      <w:start w:val="1"/>
      <w:numFmt w:val="lowerRoman"/>
      <w:lvlText w:val="%3."/>
      <w:lvlJc w:val="right"/>
      <w:pPr>
        <w:tabs>
          <w:tab w:val="num" w:pos="1878"/>
        </w:tabs>
        <w:ind w:left="1878" w:hanging="180"/>
      </w:pPr>
    </w:lvl>
    <w:lvl w:ilvl="3" w:tplc="0415000F" w:tentative="1">
      <w:start w:val="1"/>
      <w:numFmt w:val="decimal"/>
      <w:lvlText w:val="%4."/>
      <w:lvlJc w:val="left"/>
      <w:pPr>
        <w:tabs>
          <w:tab w:val="num" w:pos="2598"/>
        </w:tabs>
        <w:ind w:left="2598" w:hanging="360"/>
      </w:pPr>
    </w:lvl>
    <w:lvl w:ilvl="4" w:tplc="04150019" w:tentative="1">
      <w:start w:val="1"/>
      <w:numFmt w:val="lowerLetter"/>
      <w:lvlText w:val="%5."/>
      <w:lvlJc w:val="left"/>
      <w:pPr>
        <w:tabs>
          <w:tab w:val="num" w:pos="3318"/>
        </w:tabs>
        <w:ind w:left="3318" w:hanging="360"/>
      </w:pPr>
    </w:lvl>
    <w:lvl w:ilvl="5" w:tplc="0415001B" w:tentative="1">
      <w:start w:val="1"/>
      <w:numFmt w:val="lowerRoman"/>
      <w:lvlText w:val="%6."/>
      <w:lvlJc w:val="right"/>
      <w:pPr>
        <w:tabs>
          <w:tab w:val="num" w:pos="4038"/>
        </w:tabs>
        <w:ind w:left="4038" w:hanging="180"/>
      </w:pPr>
    </w:lvl>
    <w:lvl w:ilvl="6" w:tplc="0415000F" w:tentative="1">
      <w:start w:val="1"/>
      <w:numFmt w:val="decimal"/>
      <w:lvlText w:val="%7."/>
      <w:lvlJc w:val="left"/>
      <w:pPr>
        <w:tabs>
          <w:tab w:val="num" w:pos="4758"/>
        </w:tabs>
        <w:ind w:left="4758" w:hanging="360"/>
      </w:pPr>
    </w:lvl>
    <w:lvl w:ilvl="7" w:tplc="04150019" w:tentative="1">
      <w:start w:val="1"/>
      <w:numFmt w:val="lowerLetter"/>
      <w:lvlText w:val="%8."/>
      <w:lvlJc w:val="left"/>
      <w:pPr>
        <w:tabs>
          <w:tab w:val="num" w:pos="5478"/>
        </w:tabs>
        <w:ind w:left="5478" w:hanging="360"/>
      </w:pPr>
    </w:lvl>
    <w:lvl w:ilvl="8" w:tplc="0415001B" w:tentative="1">
      <w:start w:val="1"/>
      <w:numFmt w:val="lowerRoman"/>
      <w:lvlText w:val="%9."/>
      <w:lvlJc w:val="right"/>
      <w:pPr>
        <w:tabs>
          <w:tab w:val="num" w:pos="6198"/>
        </w:tabs>
        <w:ind w:left="6198" w:hanging="180"/>
      </w:pPr>
    </w:lvl>
  </w:abstractNum>
  <w:abstractNum w:abstractNumId="21" w15:restartNumberingAfterBreak="0">
    <w:nsid w:val="39BF1B44"/>
    <w:multiLevelType w:val="hybridMultilevel"/>
    <w:tmpl w:val="81AC0828"/>
    <w:lvl w:ilvl="0" w:tplc="04150017">
      <w:start w:val="1"/>
      <w:numFmt w:val="lowerLetter"/>
      <w:lvlText w:val="%1)"/>
      <w:lvlJc w:val="left"/>
      <w:pPr>
        <w:ind w:left="1118" w:hanging="360"/>
      </w:pPr>
    </w:lvl>
    <w:lvl w:ilvl="1" w:tplc="04150019" w:tentative="1">
      <w:start w:val="1"/>
      <w:numFmt w:val="lowerLetter"/>
      <w:lvlText w:val="%2."/>
      <w:lvlJc w:val="left"/>
      <w:pPr>
        <w:ind w:left="1838" w:hanging="360"/>
      </w:pPr>
    </w:lvl>
    <w:lvl w:ilvl="2" w:tplc="0415001B" w:tentative="1">
      <w:start w:val="1"/>
      <w:numFmt w:val="lowerRoman"/>
      <w:lvlText w:val="%3."/>
      <w:lvlJc w:val="right"/>
      <w:pPr>
        <w:ind w:left="2558" w:hanging="180"/>
      </w:pPr>
    </w:lvl>
    <w:lvl w:ilvl="3" w:tplc="0415000F" w:tentative="1">
      <w:start w:val="1"/>
      <w:numFmt w:val="decimal"/>
      <w:lvlText w:val="%4."/>
      <w:lvlJc w:val="left"/>
      <w:pPr>
        <w:ind w:left="3278" w:hanging="360"/>
      </w:pPr>
    </w:lvl>
    <w:lvl w:ilvl="4" w:tplc="04150019" w:tentative="1">
      <w:start w:val="1"/>
      <w:numFmt w:val="lowerLetter"/>
      <w:lvlText w:val="%5."/>
      <w:lvlJc w:val="left"/>
      <w:pPr>
        <w:ind w:left="3998" w:hanging="360"/>
      </w:pPr>
    </w:lvl>
    <w:lvl w:ilvl="5" w:tplc="0415001B" w:tentative="1">
      <w:start w:val="1"/>
      <w:numFmt w:val="lowerRoman"/>
      <w:lvlText w:val="%6."/>
      <w:lvlJc w:val="right"/>
      <w:pPr>
        <w:ind w:left="4718" w:hanging="180"/>
      </w:pPr>
    </w:lvl>
    <w:lvl w:ilvl="6" w:tplc="0415000F" w:tentative="1">
      <w:start w:val="1"/>
      <w:numFmt w:val="decimal"/>
      <w:lvlText w:val="%7."/>
      <w:lvlJc w:val="left"/>
      <w:pPr>
        <w:ind w:left="5438" w:hanging="360"/>
      </w:pPr>
    </w:lvl>
    <w:lvl w:ilvl="7" w:tplc="04150019" w:tentative="1">
      <w:start w:val="1"/>
      <w:numFmt w:val="lowerLetter"/>
      <w:lvlText w:val="%8."/>
      <w:lvlJc w:val="left"/>
      <w:pPr>
        <w:ind w:left="6158" w:hanging="360"/>
      </w:pPr>
    </w:lvl>
    <w:lvl w:ilvl="8" w:tplc="0415001B" w:tentative="1">
      <w:start w:val="1"/>
      <w:numFmt w:val="lowerRoman"/>
      <w:lvlText w:val="%9."/>
      <w:lvlJc w:val="right"/>
      <w:pPr>
        <w:ind w:left="6878" w:hanging="180"/>
      </w:pPr>
    </w:lvl>
  </w:abstractNum>
  <w:abstractNum w:abstractNumId="22" w15:restartNumberingAfterBreak="0">
    <w:nsid w:val="3BFD118C"/>
    <w:multiLevelType w:val="hybridMultilevel"/>
    <w:tmpl w:val="33302B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331A53"/>
    <w:multiLevelType w:val="singleLevel"/>
    <w:tmpl w:val="96C6C38A"/>
    <w:lvl w:ilvl="0">
      <w:start w:val="1"/>
      <w:numFmt w:val="lowerLetter"/>
      <w:lvlText w:val="%1)"/>
      <w:legacy w:legacy="1" w:legacySpace="0" w:legacyIndent="264"/>
      <w:lvlJc w:val="left"/>
      <w:rPr>
        <w:rFonts w:ascii="Palatino Linotype" w:eastAsiaTheme="minorEastAsia" w:hAnsi="Palatino Linotype" w:cs="Times New Roman"/>
      </w:rPr>
    </w:lvl>
  </w:abstractNum>
  <w:abstractNum w:abstractNumId="24" w15:restartNumberingAfterBreak="0">
    <w:nsid w:val="43914D02"/>
    <w:multiLevelType w:val="hybridMultilevel"/>
    <w:tmpl w:val="E92CD0AA"/>
    <w:lvl w:ilvl="0" w:tplc="5186E86A">
      <w:start w:val="1"/>
      <w:numFmt w:val="decimal"/>
      <w:lvlText w:val="%1."/>
      <w:lvlJc w:val="left"/>
      <w:pPr>
        <w:ind w:left="360" w:hanging="360"/>
      </w:pPr>
      <w:rPr>
        <w:rFonts w:eastAsiaTheme="minorHAnsi"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0422EF7"/>
    <w:multiLevelType w:val="multilevel"/>
    <w:tmpl w:val="E6C4A712"/>
    <w:lvl w:ilvl="0">
      <w:start w:val="1"/>
      <w:numFmt w:val="decimal"/>
      <w:lvlText w:val="%1."/>
      <w:lvlJc w:val="left"/>
      <w:pPr>
        <w:ind w:left="1352" w:hanging="360"/>
      </w:pPr>
      <w:rPr>
        <w:rFonts w:hint="default"/>
        <w:i w:val="0"/>
        <w:iCs/>
      </w:rPr>
    </w:lvl>
    <w:lvl w:ilvl="1">
      <w:start w:val="1"/>
      <w:numFmt w:val="decimal"/>
      <w:lvlText w:val="%2)"/>
      <w:lvlJc w:val="left"/>
      <w:pPr>
        <w:ind w:left="1712" w:hanging="360"/>
      </w:pPr>
      <w:rPr>
        <w:rFonts w:hint="default"/>
      </w:rPr>
    </w:lvl>
    <w:lvl w:ilvl="2">
      <w:start w:val="1"/>
      <w:numFmt w:val="lowerLetter"/>
      <w:lvlText w:val="%3)"/>
      <w:lvlJc w:val="left"/>
      <w:pPr>
        <w:ind w:left="2072" w:hanging="360"/>
      </w:pPr>
      <w:rPr>
        <w:rFonts w:hint="default"/>
      </w:rPr>
    </w:lvl>
    <w:lvl w:ilvl="3">
      <w:start w:val="1"/>
      <w:numFmt w:val="lowerRoman"/>
      <w:lvlText w:val="(%4)"/>
      <w:lvlJc w:val="left"/>
      <w:pPr>
        <w:ind w:left="2432" w:hanging="360"/>
      </w:pPr>
      <w:rPr>
        <w:rFonts w:hint="default"/>
      </w:rPr>
    </w:lvl>
    <w:lvl w:ilvl="4">
      <w:start w:val="1"/>
      <w:numFmt w:val="lowerLetter"/>
      <w:lvlText w:val="(%5)"/>
      <w:lvlJc w:val="left"/>
      <w:pPr>
        <w:ind w:left="2792" w:hanging="360"/>
      </w:pPr>
      <w:rPr>
        <w:rFonts w:hint="default"/>
      </w:rPr>
    </w:lvl>
    <w:lvl w:ilvl="5">
      <w:start w:val="1"/>
      <w:numFmt w:val="lowerRoman"/>
      <w:lvlText w:val="(%6)"/>
      <w:lvlJc w:val="left"/>
      <w:pPr>
        <w:ind w:left="3152" w:hanging="360"/>
      </w:pPr>
      <w:rPr>
        <w:rFonts w:hint="default"/>
      </w:rPr>
    </w:lvl>
    <w:lvl w:ilvl="6">
      <w:start w:val="1"/>
      <w:numFmt w:val="decimal"/>
      <w:lvlText w:val="%7."/>
      <w:lvlJc w:val="left"/>
      <w:pPr>
        <w:ind w:left="3512" w:hanging="360"/>
      </w:pPr>
      <w:rPr>
        <w:rFonts w:hint="default"/>
      </w:rPr>
    </w:lvl>
    <w:lvl w:ilvl="7">
      <w:start w:val="1"/>
      <w:numFmt w:val="lowerLetter"/>
      <w:lvlText w:val="%8."/>
      <w:lvlJc w:val="left"/>
      <w:pPr>
        <w:ind w:left="3872" w:hanging="360"/>
      </w:pPr>
      <w:rPr>
        <w:rFonts w:hint="default"/>
      </w:rPr>
    </w:lvl>
    <w:lvl w:ilvl="8">
      <w:start w:val="1"/>
      <w:numFmt w:val="lowerRoman"/>
      <w:lvlText w:val="%9."/>
      <w:lvlJc w:val="left"/>
      <w:pPr>
        <w:ind w:left="4232" w:hanging="360"/>
      </w:pPr>
      <w:rPr>
        <w:rFonts w:hint="default"/>
      </w:rPr>
    </w:lvl>
  </w:abstractNum>
  <w:abstractNum w:abstractNumId="26" w15:restartNumberingAfterBreak="0">
    <w:nsid w:val="59346B7C"/>
    <w:multiLevelType w:val="hybridMultilevel"/>
    <w:tmpl w:val="6FF45B6A"/>
    <w:lvl w:ilvl="0" w:tplc="713216DE">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E9C636A"/>
    <w:multiLevelType w:val="hybridMultilevel"/>
    <w:tmpl w:val="6276B446"/>
    <w:lvl w:ilvl="0" w:tplc="CB0E4FCE">
      <w:start w:val="1"/>
      <w:numFmt w:val="decimal"/>
      <w:lvlText w:val="%1."/>
      <w:lvlJc w:val="left"/>
      <w:pPr>
        <w:tabs>
          <w:tab w:val="num" w:pos="1005"/>
        </w:tabs>
        <w:ind w:left="1005" w:hanging="645"/>
      </w:pPr>
      <w:rPr>
        <w:rFonts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605853A5"/>
    <w:multiLevelType w:val="multilevel"/>
    <w:tmpl w:val="E6C4A712"/>
    <w:lvl w:ilvl="0">
      <w:start w:val="1"/>
      <w:numFmt w:val="decimal"/>
      <w:lvlText w:val="%1."/>
      <w:lvlJc w:val="left"/>
      <w:pPr>
        <w:ind w:left="360" w:hanging="360"/>
      </w:pPr>
      <w:rPr>
        <w:rFonts w:hint="default"/>
        <w:i w:val="0"/>
        <w:iC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1E84328"/>
    <w:multiLevelType w:val="singleLevel"/>
    <w:tmpl w:val="4FC6F1A2"/>
    <w:lvl w:ilvl="0">
      <w:start w:val="2"/>
      <w:numFmt w:val="decimal"/>
      <w:lvlText w:val="%1."/>
      <w:legacy w:legacy="1" w:legacySpace="0" w:legacyIndent="403"/>
      <w:lvlJc w:val="left"/>
      <w:rPr>
        <w:rFonts w:ascii="Times New Roman" w:hAnsi="Times New Roman" w:cs="Times New Roman" w:hint="default"/>
      </w:rPr>
    </w:lvl>
  </w:abstractNum>
  <w:abstractNum w:abstractNumId="30" w15:restartNumberingAfterBreak="0">
    <w:nsid w:val="69EA0A7C"/>
    <w:multiLevelType w:val="hybridMultilevel"/>
    <w:tmpl w:val="EA0C727E"/>
    <w:lvl w:ilvl="0" w:tplc="0BE80B2E">
      <w:start w:val="1"/>
      <w:numFmt w:val="lowerLetter"/>
      <w:lvlText w:val="%1)"/>
      <w:lvlJc w:val="left"/>
      <w:pPr>
        <w:ind w:left="883"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6D3423"/>
    <w:multiLevelType w:val="multilevel"/>
    <w:tmpl w:val="1FFA0BDA"/>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AC4387A"/>
    <w:multiLevelType w:val="hybridMultilevel"/>
    <w:tmpl w:val="A23C6B1A"/>
    <w:styleLink w:val="Zaimportowanystyl2"/>
    <w:lvl w:ilvl="0" w:tplc="2C6EE6F2">
      <w:start w:val="1"/>
      <w:numFmt w:val="decimal"/>
      <w:lvlText w:val="%1)"/>
      <w:lvlJc w:val="left"/>
      <w:pPr>
        <w:ind w:left="794" w:hanging="39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D02270">
      <w:start w:val="1"/>
      <w:numFmt w:val="decimal"/>
      <w:lvlText w:val="%2)"/>
      <w:lvlJc w:val="left"/>
      <w:pPr>
        <w:ind w:left="794" w:hanging="39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B0BCCE">
      <w:start w:val="1"/>
      <w:numFmt w:val="lowerLetter"/>
      <w:lvlText w:val="%3)"/>
      <w:lvlJc w:val="left"/>
      <w:pPr>
        <w:tabs>
          <w:tab w:val="left" w:pos="794"/>
        </w:tabs>
        <w:ind w:left="1191" w:hanging="39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4ADB24">
      <w:start w:val="1"/>
      <w:numFmt w:val="decimal"/>
      <w:lvlText w:val="%4."/>
      <w:lvlJc w:val="left"/>
      <w:pPr>
        <w:tabs>
          <w:tab w:val="left" w:pos="794"/>
        </w:tabs>
        <w:ind w:left="28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546ED6">
      <w:start w:val="1"/>
      <w:numFmt w:val="lowerLetter"/>
      <w:lvlText w:val="%5."/>
      <w:lvlJc w:val="left"/>
      <w:pPr>
        <w:tabs>
          <w:tab w:val="left" w:pos="794"/>
        </w:tabs>
        <w:ind w:left="360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8EDBDC">
      <w:start w:val="1"/>
      <w:numFmt w:val="lowerRoman"/>
      <w:lvlText w:val="%6."/>
      <w:lvlJc w:val="left"/>
      <w:pPr>
        <w:tabs>
          <w:tab w:val="left" w:pos="794"/>
        </w:tabs>
        <w:ind w:left="4320" w:hanging="28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9CE3620">
      <w:start w:val="1"/>
      <w:numFmt w:val="decimal"/>
      <w:lvlText w:val="%7."/>
      <w:lvlJc w:val="left"/>
      <w:pPr>
        <w:tabs>
          <w:tab w:val="left" w:pos="794"/>
        </w:tabs>
        <w:ind w:left="50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DA710A">
      <w:start w:val="1"/>
      <w:numFmt w:val="lowerLetter"/>
      <w:lvlText w:val="%8."/>
      <w:lvlJc w:val="left"/>
      <w:pPr>
        <w:tabs>
          <w:tab w:val="left" w:pos="794"/>
        </w:tabs>
        <w:ind w:left="57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9540474">
      <w:start w:val="1"/>
      <w:numFmt w:val="lowerRoman"/>
      <w:lvlText w:val="%9."/>
      <w:lvlJc w:val="left"/>
      <w:pPr>
        <w:tabs>
          <w:tab w:val="left" w:pos="794"/>
        </w:tabs>
        <w:ind w:left="6480" w:hanging="28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F845A5E"/>
    <w:multiLevelType w:val="multilevel"/>
    <w:tmpl w:val="1FFA0BDA"/>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3B10B82"/>
    <w:multiLevelType w:val="hybridMultilevel"/>
    <w:tmpl w:val="4E22DC6C"/>
    <w:lvl w:ilvl="0" w:tplc="0BE80B2E">
      <w:start w:val="1"/>
      <w:numFmt w:val="lowerLetter"/>
      <w:lvlText w:val="%1)"/>
      <w:lvlJc w:val="left"/>
      <w:pPr>
        <w:ind w:left="883"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72633A"/>
    <w:multiLevelType w:val="hybridMultilevel"/>
    <w:tmpl w:val="E9E81EAA"/>
    <w:lvl w:ilvl="0" w:tplc="CB0E4FCE">
      <w:start w:val="1"/>
      <w:numFmt w:val="decimal"/>
      <w:lvlText w:val="%1."/>
      <w:lvlJc w:val="left"/>
      <w:pPr>
        <w:tabs>
          <w:tab w:val="num" w:pos="1005"/>
        </w:tabs>
        <w:ind w:left="1005" w:hanging="645"/>
      </w:pPr>
      <w:rPr>
        <w:rFonts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A3E6A1C"/>
    <w:multiLevelType w:val="singleLevel"/>
    <w:tmpl w:val="10D644FC"/>
    <w:lvl w:ilvl="0">
      <w:start w:val="1"/>
      <w:numFmt w:val="decimal"/>
      <w:lvlText w:val="%1."/>
      <w:legacy w:legacy="1" w:legacySpace="0" w:legacyIndent="403"/>
      <w:lvlJc w:val="left"/>
      <w:rPr>
        <w:rFonts w:ascii="Times New Roman" w:hAnsi="Times New Roman" w:cs="Times New Roman" w:hint="default"/>
      </w:rPr>
    </w:lvl>
  </w:abstractNum>
  <w:abstractNum w:abstractNumId="37" w15:restartNumberingAfterBreak="0">
    <w:nsid w:val="7BFA77BD"/>
    <w:multiLevelType w:val="singleLevel"/>
    <w:tmpl w:val="C30C4AC2"/>
    <w:lvl w:ilvl="0">
      <w:start w:val="1"/>
      <w:numFmt w:val="decimal"/>
      <w:lvlText w:val="%1."/>
      <w:legacy w:legacy="1" w:legacySpace="0" w:legacyIndent="389"/>
      <w:lvlJc w:val="left"/>
      <w:rPr>
        <w:rFonts w:ascii="Times New Roman" w:hAnsi="Times New Roman" w:cs="Times New Roman" w:hint="default"/>
      </w:rPr>
    </w:lvl>
  </w:abstractNum>
  <w:num w:numId="1">
    <w:abstractNumId w:val="12"/>
  </w:num>
  <w:num w:numId="2">
    <w:abstractNumId w:val="28"/>
  </w:num>
  <w:num w:numId="3">
    <w:abstractNumId w:val="31"/>
  </w:num>
  <w:num w:numId="4">
    <w:abstractNumId w:val="33"/>
  </w:num>
  <w:num w:numId="5">
    <w:abstractNumId w:val="25"/>
  </w:num>
  <w:num w:numId="6">
    <w:abstractNumId w:val="26"/>
  </w:num>
  <w:num w:numId="7">
    <w:abstractNumId w:val="27"/>
  </w:num>
  <w:num w:numId="8">
    <w:abstractNumId w:val="7"/>
    <w:lvlOverride w:ilvl="0">
      <w:startOverride w:val="1"/>
    </w:lvlOverride>
  </w:num>
  <w:num w:numId="9">
    <w:abstractNumId w:val="10"/>
  </w:num>
  <w:num w:numId="10">
    <w:abstractNumId w:val="5"/>
    <w:lvlOverride w:ilvl="0">
      <w:startOverride w:val="1"/>
    </w:lvlOverride>
  </w:num>
  <w:num w:numId="11">
    <w:abstractNumId w:val="20"/>
  </w:num>
  <w:num w:numId="12">
    <w:abstractNumId w:val="35"/>
  </w:num>
  <w:num w:numId="13">
    <w:abstractNumId w:val="16"/>
  </w:num>
  <w:num w:numId="14">
    <w:abstractNumId w:val="23"/>
  </w:num>
  <w:num w:numId="15">
    <w:abstractNumId w:val="29"/>
  </w:num>
  <w:num w:numId="16">
    <w:abstractNumId w:val="36"/>
  </w:num>
  <w:num w:numId="17">
    <w:abstractNumId w:val="9"/>
  </w:num>
  <w:num w:numId="18">
    <w:abstractNumId w:val="14"/>
  </w:num>
  <w:num w:numId="19">
    <w:abstractNumId w:val="21"/>
  </w:num>
  <w:num w:numId="20">
    <w:abstractNumId w:val="13"/>
  </w:num>
  <w:num w:numId="21">
    <w:abstractNumId w:val="37"/>
  </w:num>
  <w:num w:numId="22">
    <w:abstractNumId w:val="15"/>
  </w:num>
  <w:num w:numId="23">
    <w:abstractNumId w:val="18"/>
  </w:num>
  <w:num w:numId="24">
    <w:abstractNumId w:val="19"/>
  </w:num>
  <w:num w:numId="25">
    <w:abstractNumId w:val="17"/>
  </w:num>
  <w:num w:numId="26">
    <w:abstractNumId w:val="11"/>
  </w:num>
  <w:num w:numId="27">
    <w:abstractNumId w:val="32"/>
  </w:num>
  <w:num w:numId="28">
    <w:abstractNumId w:val="24"/>
  </w:num>
  <w:num w:numId="29">
    <w:abstractNumId w:val="34"/>
  </w:num>
  <w:num w:numId="30">
    <w:abstractNumId w:val="22"/>
  </w:num>
  <w:num w:numId="31">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3745"/>
    <w:rsid w:val="00003532"/>
    <w:rsid w:val="00004F2B"/>
    <w:rsid w:val="00011EF7"/>
    <w:rsid w:val="00016C27"/>
    <w:rsid w:val="00016C4E"/>
    <w:rsid w:val="000172F3"/>
    <w:rsid w:val="00023F3F"/>
    <w:rsid w:val="00024524"/>
    <w:rsid w:val="00024C56"/>
    <w:rsid w:val="000265CC"/>
    <w:rsid w:val="000269A9"/>
    <w:rsid w:val="00026A35"/>
    <w:rsid w:val="0003096E"/>
    <w:rsid w:val="000317BD"/>
    <w:rsid w:val="00031BD1"/>
    <w:rsid w:val="0003445D"/>
    <w:rsid w:val="00034E77"/>
    <w:rsid w:val="00041C1C"/>
    <w:rsid w:val="00043270"/>
    <w:rsid w:val="00047B21"/>
    <w:rsid w:val="000559B0"/>
    <w:rsid w:val="000629A5"/>
    <w:rsid w:val="00062C3B"/>
    <w:rsid w:val="0006312B"/>
    <w:rsid w:val="00063FCB"/>
    <w:rsid w:val="000721C5"/>
    <w:rsid w:val="00073678"/>
    <w:rsid w:val="0008041E"/>
    <w:rsid w:val="00081B89"/>
    <w:rsid w:val="00084F75"/>
    <w:rsid w:val="00090752"/>
    <w:rsid w:val="0009447D"/>
    <w:rsid w:val="000A201E"/>
    <w:rsid w:val="000B62BF"/>
    <w:rsid w:val="000B775F"/>
    <w:rsid w:val="000C3612"/>
    <w:rsid w:val="000C3A38"/>
    <w:rsid w:val="000C5757"/>
    <w:rsid w:val="000C71B4"/>
    <w:rsid w:val="000E2710"/>
    <w:rsid w:val="000E720F"/>
    <w:rsid w:val="000E7351"/>
    <w:rsid w:val="000F1248"/>
    <w:rsid w:val="000F3F33"/>
    <w:rsid w:val="000F4AD5"/>
    <w:rsid w:val="000F7987"/>
    <w:rsid w:val="001059EE"/>
    <w:rsid w:val="001156BF"/>
    <w:rsid w:val="00117703"/>
    <w:rsid w:val="0012142A"/>
    <w:rsid w:val="001230C8"/>
    <w:rsid w:val="00132B2F"/>
    <w:rsid w:val="00133904"/>
    <w:rsid w:val="00135A8F"/>
    <w:rsid w:val="00137C43"/>
    <w:rsid w:val="00140C0B"/>
    <w:rsid w:val="00157EA8"/>
    <w:rsid w:val="0016233C"/>
    <w:rsid w:val="00166C0E"/>
    <w:rsid w:val="00172B30"/>
    <w:rsid w:val="001758FE"/>
    <w:rsid w:val="0017744B"/>
    <w:rsid w:val="0018164E"/>
    <w:rsid w:val="00185259"/>
    <w:rsid w:val="001855C7"/>
    <w:rsid w:val="00186DF8"/>
    <w:rsid w:val="00192E6B"/>
    <w:rsid w:val="0019519D"/>
    <w:rsid w:val="00195C0F"/>
    <w:rsid w:val="00196641"/>
    <w:rsid w:val="001967FD"/>
    <w:rsid w:val="001A4175"/>
    <w:rsid w:val="001B29C5"/>
    <w:rsid w:val="001B3496"/>
    <w:rsid w:val="001C43BF"/>
    <w:rsid w:val="001D35C4"/>
    <w:rsid w:val="001E3E73"/>
    <w:rsid w:val="001E4B4C"/>
    <w:rsid w:val="001E74BD"/>
    <w:rsid w:val="001F01C9"/>
    <w:rsid w:val="001F25D4"/>
    <w:rsid w:val="001F33D4"/>
    <w:rsid w:val="00211CD7"/>
    <w:rsid w:val="00213A49"/>
    <w:rsid w:val="0021691D"/>
    <w:rsid w:val="0022494F"/>
    <w:rsid w:val="002447A1"/>
    <w:rsid w:val="00246AE8"/>
    <w:rsid w:val="00253F4E"/>
    <w:rsid w:val="00254B21"/>
    <w:rsid w:val="00256814"/>
    <w:rsid w:val="00273745"/>
    <w:rsid w:val="00277F44"/>
    <w:rsid w:val="002803B5"/>
    <w:rsid w:val="0028405B"/>
    <w:rsid w:val="002868DF"/>
    <w:rsid w:val="002902D7"/>
    <w:rsid w:val="002949D7"/>
    <w:rsid w:val="00297E65"/>
    <w:rsid w:val="002A5305"/>
    <w:rsid w:val="002A7B99"/>
    <w:rsid w:val="002B1261"/>
    <w:rsid w:val="002B44A3"/>
    <w:rsid w:val="002E272A"/>
    <w:rsid w:val="002F1F52"/>
    <w:rsid w:val="00300633"/>
    <w:rsid w:val="003021D3"/>
    <w:rsid w:val="00313263"/>
    <w:rsid w:val="00313D5C"/>
    <w:rsid w:val="0031582D"/>
    <w:rsid w:val="00325B15"/>
    <w:rsid w:val="00326A51"/>
    <w:rsid w:val="003276D5"/>
    <w:rsid w:val="00327F40"/>
    <w:rsid w:val="00331518"/>
    <w:rsid w:val="00332435"/>
    <w:rsid w:val="00332B8F"/>
    <w:rsid w:val="003365B3"/>
    <w:rsid w:val="00344B9C"/>
    <w:rsid w:val="00346981"/>
    <w:rsid w:val="003514FA"/>
    <w:rsid w:val="00357061"/>
    <w:rsid w:val="00361E50"/>
    <w:rsid w:val="0036353C"/>
    <w:rsid w:val="00370E1C"/>
    <w:rsid w:val="00375A67"/>
    <w:rsid w:val="0037765B"/>
    <w:rsid w:val="003818FA"/>
    <w:rsid w:val="00387761"/>
    <w:rsid w:val="0039119D"/>
    <w:rsid w:val="00393F40"/>
    <w:rsid w:val="003955AD"/>
    <w:rsid w:val="00395A6F"/>
    <w:rsid w:val="003A7896"/>
    <w:rsid w:val="003B1C93"/>
    <w:rsid w:val="003B2AAA"/>
    <w:rsid w:val="003C5DC7"/>
    <w:rsid w:val="003C74E7"/>
    <w:rsid w:val="003C77A2"/>
    <w:rsid w:val="003D66AF"/>
    <w:rsid w:val="003E28F1"/>
    <w:rsid w:val="003E3F47"/>
    <w:rsid w:val="003F07C8"/>
    <w:rsid w:val="003F1938"/>
    <w:rsid w:val="003F2710"/>
    <w:rsid w:val="003F322B"/>
    <w:rsid w:val="003F3712"/>
    <w:rsid w:val="003F48A9"/>
    <w:rsid w:val="003F60C2"/>
    <w:rsid w:val="003F6EA5"/>
    <w:rsid w:val="003F7352"/>
    <w:rsid w:val="00402A05"/>
    <w:rsid w:val="004162C7"/>
    <w:rsid w:val="004163A5"/>
    <w:rsid w:val="00422E08"/>
    <w:rsid w:val="00424D57"/>
    <w:rsid w:val="00426FB6"/>
    <w:rsid w:val="004375E5"/>
    <w:rsid w:val="00441A6C"/>
    <w:rsid w:val="004430F3"/>
    <w:rsid w:val="00447FD5"/>
    <w:rsid w:val="0045241D"/>
    <w:rsid w:val="00460D06"/>
    <w:rsid w:val="00466AC1"/>
    <w:rsid w:val="00473104"/>
    <w:rsid w:val="00473400"/>
    <w:rsid w:val="00475BBC"/>
    <w:rsid w:val="0047603F"/>
    <w:rsid w:val="00480E7D"/>
    <w:rsid w:val="0048288E"/>
    <w:rsid w:val="004828F1"/>
    <w:rsid w:val="004934B4"/>
    <w:rsid w:val="004A1B6A"/>
    <w:rsid w:val="004A3415"/>
    <w:rsid w:val="004A7F61"/>
    <w:rsid w:val="004B30EC"/>
    <w:rsid w:val="004B4A32"/>
    <w:rsid w:val="004B6B55"/>
    <w:rsid w:val="004B7806"/>
    <w:rsid w:val="004C2E05"/>
    <w:rsid w:val="004C3A36"/>
    <w:rsid w:val="004D35CE"/>
    <w:rsid w:val="004E0A70"/>
    <w:rsid w:val="004E1C41"/>
    <w:rsid w:val="004E2021"/>
    <w:rsid w:val="004E5611"/>
    <w:rsid w:val="004E639F"/>
    <w:rsid w:val="004E6CD6"/>
    <w:rsid w:val="004F58A1"/>
    <w:rsid w:val="005035AA"/>
    <w:rsid w:val="00503657"/>
    <w:rsid w:val="00505E20"/>
    <w:rsid w:val="0051138A"/>
    <w:rsid w:val="00511957"/>
    <w:rsid w:val="005123C3"/>
    <w:rsid w:val="00512D51"/>
    <w:rsid w:val="00515E7B"/>
    <w:rsid w:val="005164DA"/>
    <w:rsid w:val="0052050C"/>
    <w:rsid w:val="005252EB"/>
    <w:rsid w:val="00526D60"/>
    <w:rsid w:val="00531850"/>
    <w:rsid w:val="00532A81"/>
    <w:rsid w:val="00536D28"/>
    <w:rsid w:val="00541B4F"/>
    <w:rsid w:val="00542A10"/>
    <w:rsid w:val="00554861"/>
    <w:rsid w:val="00557AD7"/>
    <w:rsid w:val="00560600"/>
    <w:rsid w:val="005615D4"/>
    <w:rsid w:val="0056164C"/>
    <w:rsid w:val="00570EA4"/>
    <w:rsid w:val="0057746E"/>
    <w:rsid w:val="00582908"/>
    <w:rsid w:val="00593D5F"/>
    <w:rsid w:val="005A0281"/>
    <w:rsid w:val="005A08F9"/>
    <w:rsid w:val="005A0B1E"/>
    <w:rsid w:val="005A27FE"/>
    <w:rsid w:val="005B2574"/>
    <w:rsid w:val="005B3723"/>
    <w:rsid w:val="005C002F"/>
    <w:rsid w:val="005C0786"/>
    <w:rsid w:val="005C503A"/>
    <w:rsid w:val="005C578E"/>
    <w:rsid w:val="005D1711"/>
    <w:rsid w:val="005D3641"/>
    <w:rsid w:val="005D3AD2"/>
    <w:rsid w:val="005D66F8"/>
    <w:rsid w:val="005D7C3B"/>
    <w:rsid w:val="005E156F"/>
    <w:rsid w:val="005E25B4"/>
    <w:rsid w:val="005E5FDA"/>
    <w:rsid w:val="005F1455"/>
    <w:rsid w:val="005F1F8B"/>
    <w:rsid w:val="005F4A76"/>
    <w:rsid w:val="005F5047"/>
    <w:rsid w:val="005F756F"/>
    <w:rsid w:val="006008A0"/>
    <w:rsid w:val="00600987"/>
    <w:rsid w:val="006111E1"/>
    <w:rsid w:val="00615A6C"/>
    <w:rsid w:val="00622243"/>
    <w:rsid w:val="00622DDD"/>
    <w:rsid w:val="006249C3"/>
    <w:rsid w:val="006256A1"/>
    <w:rsid w:val="006266B6"/>
    <w:rsid w:val="00626ABD"/>
    <w:rsid w:val="00630423"/>
    <w:rsid w:val="00632340"/>
    <w:rsid w:val="0063567C"/>
    <w:rsid w:val="006363DA"/>
    <w:rsid w:val="00642A2D"/>
    <w:rsid w:val="0064499E"/>
    <w:rsid w:val="006476A8"/>
    <w:rsid w:val="00654D55"/>
    <w:rsid w:val="00657C47"/>
    <w:rsid w:val="00667920"/>
    <w:rsid w:val="006737C2"/>
    <w:rsid w:val="0067406D"/>
    <w:rsid w:val="006754C3"/>
    <w:rsid w:val="006802AA"/>
    <w:rsid w:val="0068225C"/>
    <w:rsid w:val="006873DD"/>
    <w:rsid w:val="006925C9"/>
    <w:rsid w:val="00693CF0"/>
    <w:rsid w:val="0069590B"/>
    <w:rsid w:val="00696536"/>
    <w:rsid w:val="006A0DF6"/>
    <w:rsid w:val="006A3CD3"/>
    <w:rsid w:val="006B03F2"/>
    <w:rsid w:val="006C2199"/>
    <w:rsid w:val="006C5754"/>
    <w:rsid w:val="006C769A"/>
    <w:rsid w:val="006D3230"/>
    <w:rsid w:val="006D75E0"/>
    <w:rsid w:val="006E06FB"/>
    <w:rsid w:val="006E0744"/>
    <w:rsid w:val="006E09DA"/>
    <w:rsid w:val="006E3655"/>
    <w:rsid w:val="006E5CF3"/>
    <w:rsid w:val="006F0820"/>
    <w:rsid w:val="006F4183"/>
    <w:rsid w:val="006F5B08"/>
    <w:rsid w:val="006F6C45"/>
    <w:rsid w:val="00705B1A"/>
    <w:rsid w:val="00711CF8"/>
    <w:rsid w:val="0071201D"/>
    <w:rsid w:val="007162F1"/>
    <w:rsid w:val="00731154"/>
    <w:rsid w:val="00733DB0"/>
    <w:rsid w:val="0074180C"/>
    <w:rsid w:val="00745F8F"/>
    <w:rsid w:val="00752DB4"/>
    <w:rsid w:val="007619C2"/>
    <w:rsid w:val="007627F4"/>
    <w:rsid w:val="007642EA"/>
    <w:rsid w:val="00764746"/>
    <w:rsid w:val="0076687A"/>
    <w:rsid w:val="007715BF"/>
    <w:rsid w:val="00786A42"/>
    <w:rsid w:val="007879B8"/>
    <w:rsid w:val="007A3AD8"/>
    <w:rsid w:val="007A67D7"/>
    <w:rsid w:val="007B06C3"/>
    <w:rsid w:val="007B3AB8"/>
    <w:rsid w:val="007B59B5"/>
    <w:rsid w:val="007C14AC"/>
    <w:rsid w:val="007C1D89"/>
    <w:rsid w:val="007C52E1"/>
    <w:rsid w:val="007C764C"/>
    <w:rsid w:val="007D2974"/>
    <w:rsid w:val="007D2C0C"/>
    <w:rsid w:val="007D3353"/>
    <w:rsid w:val="007D35D9"/>
    <w:rsid w:val="007D4443"/>
    <w:rsid w:val="007E3B87"/>
    <w:rsid w:val="007E62D6"/>
    <w:rsid w:val="007E7125"/>
    <w:rsid w:val="007E76E0"/>
    <w:rsid w:val="007F0693"/>
    <w:rsid w:val="007F52A3"/>
    <w:rsid w:val="00800633"/>
    <w:rsid w:val="00812294"/>
    <w:rsid w:val="008131D8"/>
    <w:rsid w:val="00814EB9"/>
    <w:rsid w:val="00820B0A"/>
    <w:rsid w:val="00836B6A"/>
    <w:rsid w:val="008375E3"/>
    <w:rsid w:val="00837966"/>
    <w:rsid w:val="00843587"/>
    <w:rsid w:val="0084415F"/>
    <w:rsid w:val="00846A7D"/>
    <w:rsid w:val="008502C6"/>
    <w:rsid w:val="00853D4D"/>
    <w:rsid w:val="0085613E"/>
    <w:rsid w:val="0086113F"/>
    <w:rsid w:val="008614B3"/>
    <w:rsid w:val="00864EA4"/>
    <w:rsid w:val="00880C1B"/>
    <w:rsid w:val="00881A93"/>
    <w:rsid w:val="00886202"/>
    <w:rsid w:val="00887018"/>
    <w:rsid w:val="00887E4F"/>
    <w:rsid w:val="00893DC4"/>
    <w:rsid w:val="0089469B"/>
    <w:rsid w:val="008954BF"/>
    <w:rsid w:val="00897F02"/>
    <w:rsid w:val="008A6B83"/>
    <w:rsid w:val="008A7959"/>
    <w:rsid w:val="008B0205"/>
    <w:rsid w:val="008B5EC6"/>
    <w:rsid w:val="008C0A77"/>
    <w:rsid w:val="008C6520"/>
    <w:rsid w:val="008D0433"/>
    <w:rsid w:val="008D0943"/>
    <w:rsid w:val="008D1625"/>
    <w:rsid w:val="008D39C4"/>
    <w:rsid w:val="008D3E6E"/>
    <w:rsid w:val="008D5725"/>
    <w:rsid w:val="008E599A"/>
    <w:rsid w:val="008E59AA"/>
    <w:rsid w:val="008F1EF0"/>
    <w:rsid w:val="008F28AA"/>
    <w:rsid w:val="008F35AA"/>
    <w:rsid w:val="008F404E"/>
    <w:rsid w:val="0090606F"/>
    <w:rsid w:val="009226E7"/>
    <w:rsid w:val="009236C0"/>
    <w:rsid w:val="00925BE8"/>
    <w:rsid w:val="00925C95"/>
    <w:rsid w:val="009265A0"/>
    <w:rsid w:val="00927094"/>
    <w:rsid w:val="009273DB"/>
    <w:rsid w:val="009307C6"/>
    <w:rsid w:val="009427B1"/>
    <w:rsid w:val="0094630C"/>
    <w:rsid w:val="0095268A"/>
    <w:rsid w:val="00956FED"/>
    <w:rsid w:val="0096078C"/>
    <w:rsid w:val="009612C8"/>
    <w:rsid w:val="0096680F"/>
    <w:rsid w:val="009676F8"/>
    <w:rsid w:val="00967C38"/>
    <w:rsid w:val="00970987"/>
    <w:rsid w:val="0097300B"/>
    <w:rsid w:val="00986272"/>
    <w:rsid w:val="00991EFA"/>
    <w:rsid w:val="009A231E"/>
    <w:rsid w:val="009A7B54"/>
    <w:rsid w:val="009B1253"/>
    <w:rsid w:val="009B562D"/>
    <w:rsid w:val="009D7695"/>
    <w:rsid w:val="009E004D"/>
    <w:rsid w:val="009E1D9D"/>
    <w:rsid w:val="009F1C5C"/>
    <w:rsid w:val="00A05359"/>
    <w:rsid w:val="00A2364B"/>
    <w:rsid w:val="00A26882"/>
    <w:rsid w:val="00A27F1A"/>
    <w:rsid w:val="00A32509"/>
    <w:rsid w:val="00A4094D"/>
    <w:rsid w:val="00A416CF"/>
    <w:rsid w:val="00A543ED"/>
    <w:rsid w:val="00A56776"/>
    <w:rsid w:val="00A65DE8"/>
    <w:rsid w:val="00A67429"/>
    <w:rsid w:val="00A674FD"/>
    <w:rsid w:val="00A730BF"/>
    <w:rsid w:val="00A771BE"/>
    <w:rsid w:val="00A8465D"/>
    <w:rsid w:val="00A91B71"/>
    <w:rsid w:val="00AB2BDC"/>
    <w:rsid w:val="00AB74B3"/>
    <w:rsid w:val="00AC5B6D"/>
    <w:rsid w:val="00AC6784"/>
    <w:rsid w:val="00AC6BC2"/>
    <w:rsid w:val="00AD2384"/>
    <w:rsid w:val="00AD3F17"/>
    <w:rsid w:val="00AD73A7"/>
    <w:rsid w:val="00AE24E4"/>
    <w:rsid w:val="00AE3125"/>
    <w:rsid w:val="00AE46A0"/>
    <w:rsid w:val="00AE6859"/>
    <w:rsid w:val="00AF041C"/>
    <w:rsid w:val="00AF1521"/>
    <w:rsid w:val="00AF6845"/>
    <w:rsid w:val="00AF6942"/>
    <w:rsid w:val="00B05F1D"/>
    <w:rsid w:val="00B1084B"/>
    <w:rsid w:val="00B2291B"/>
    <w:rsid w:val="00B24522"/>
    <w:rsid w:val="00B31E71"/>
    <w:rsid w:val="00B35032"/>
    <w:rsid w:val="00B3763C"/>
    <w:rsid w:val="00B40ACA"/>
    <w:rsid w:val="00B40EFA"/>
    <w:rsid w:val="00B43D04"/>
    <w:rsid w:val="00B447C4"/>
    <w:rsid w:val="00B44D8C"/>
    <w:rsid w:val="00B55519"/>
    <w:rsid w:val="00B5579A"/>
    <w:rsid w:val="00B60A4A"/>
    <w:rsid w:val="00B60A57"/>
    <w:rsid w:val="00B614DB"/>
    <w:rsid w:val="00B62656"/>
    <w:rsid w:val="00B63843"/>
    <w:rsid w:val="00B63AFD"/>
    <w:rsid w:val="00B746AE"/>
    <w:rsid w:val="00B756DB"/>
    <w:rsid w:val="00B84CBE"/>
    <w:rsid w:val="00B936B4"/>
    <w:rsid w:val="00BA13BD"/>
    <w:rsid w:val="00BB0538"/>
    <w:rsid w:val="00BB19B6"/>
    <w:rsid w:val="00BB4AC8"/>
    <w:rsid w:val="00BC613D"/>
    <w:rsid w:val="00BD0963"/>
    <w:rsid w:val="00BD0DCC"/>
    <w:rsid w:val="00BD63C4"/>
    <w:rsid w:val="00BE4E17"/>
    <w:rsid w:val="00BE72F5"/>
    <w:rsid w:val="00BE7FD4"/>
    <w:rsid w:val="00BF4F94"/>
    <w:rsid w:val="00BF5D71"/>
    <w:rsid w:val="00C01901"/>
    <w:rsid w:val="00C029F3"/>
    <w:rsid w:val="00C02E0E"/>
    <w:rsid w:val="00C067DE"/>
    <w:rsid w:val="00C07437"/>
    <w:rsid w:val="00C133B0"/>
    <w:rsid w:val="00C34176"/>
    <w:rsid w:val="00C350F8"/>
    <w:rsid w:val="00C37037"/>
    <w:rsid w:val="00C42718"/>
    <w:rsid w:val="00C43880"/>
    <w:rsid w:val="00C5440A"/>
    <w:rsid w:val="00C61506"/>
    <w:rsid w:val="00C73263"/>
    <w:rsid w:val="00C74512"/>
    <w:rsid w:val="00C74C7C"/>
    <w:rsid w:val="00C84539"/>
    <w:rsid w:val="00C8547E"/>
    <w:rsid w:val="00C908C2"/>
    <w:rsid w:val="00C92555"/>
    <w:rsid w:val="00C93B82"/>
    <w:rsid w:val="00C93DE0"/>
    <w:rsid w:val="00CA38BD"/>
    <w:rsid w:val="00CA3A1C"/>
    <w:rsid w:val="00CA5839"/>
    <w:rsid w:val="00CB0330"/>
    <w:rsid w:val="00CB48D3"/>
    <w:rsid w:val="00CB5E1F"/>
    <w:rsid w:val="00CC0486"/>
    <w:rsid w:val="00CC16EB"/>
    <w:rsid w:val="00CD00A8"/>
    <w:rsid w:val="00CD4ACF"/>
    <w:rsid w:val="00CD5D8F"/>
    <w:rsid w:val="00CE24E7"/>
    <w:rsid w:val="00CE2C39"/>
    <w:rsid w:val="00CE5EAD"/>
    <w:rsid w:val="00CE7223"/>
    <w:rsid w:val="00CE79F4"/>
    <w:rsid w:val="00CF1921"/>
    <w:rsid w:val="00CF1925"/>
    <w:rsid w:val="00CF29D8"/>
    <w:rsid w:val="00CF39B2"/>
    <w:rsid w:val="00D125F0"/>
    <w:rsid w:val="00D125FB"/>
    <w:rsid w:val="00D1469F"/>
    <w:rsid w:val="00D14944"/>
    <w:rsid w:val="00D15C9F"/>
    <w:rsid w:val="00D1732E"/>
    <w:rsid w:val="00D20004"/>
    <w:rsid w:val="00D25508"/>
    <w:rsid w:val="00D317FD"/>
    <w:rsid w:val="00D3529C"/>
    <w:rsid w:val="00D4460D"/>
    <w:rsid w:val="00D45642"/>
    <w:rsid w:val="00D46A3D"/>
    <w:rsid w:val="00D51976"/>
    <w:rsid w:val="00D60A84"/>
    <w:rsid w:val="00D62648"/>
    <w:rsid w:val="00D749FB"/>
    <w:rsid w:val="00D777D0"/>
    <w:rsid w:val="00D81EA6"/>
    <w:rsid w:val="00D81FB0"/>
    <w:rsid w:val="00D8251B"/>
    <w:rsid w:val="00D840DF"/>
    <w:rsid w:val="00D86242"/>
    <w:rsid w:val="00D955F1"/>
    <w:rsid w:val="00DA1F1D"/>
    <w:rsid w:val="00DA2268"/>
    <w:rsid w:val="00DB0F11"/>
    <w:rsid w:val="00DB27DA"/>
    <w:rsid w:val="00DB466D"/>
    <w:rsid w:val="00DB7984"/>
    <w:rsid w:val="00DD279E"/>
    <w:rsid w:val="00DD3A91"/>
    <w:rsid w:val="00DE10B1"/>
    <w:rsid w:val="00DE2896"/>
    <w:rsid w:val="00DE47F2"/>
    <w:rsid w:val="00DE6C3E"/>
    <w:rsid w:val="00DF0C75"/>
    <w:rsid w:val="00DF1C7B"/>
    <w:rsid w:val="00DF5BF7"/>
    <w:rsid w:val="00DF7225"/>
    <w:rsid w:val="00DF7810"/>
    <w:rsid w:val="00E000E8"/>
    <w:rsid w:val="00E05B5C"/>
    <w:rsid w:val="00E06ED4"/>
    <w:rsid w:val="00E13BD5"/>
    <w:rsid w:val="00E160BF"/>
    <w:rsid w:val="00E1704C"/>
    <w:rsid w:val="00E20366"/>
    <w:rsid w:val="00E20C0E"/>
    <w:rsid w:val="00E243B2"/>
    <w:rsid w:val="00E30209"/>
    <w:rsid w:val="00E35877"/>
    <w:rsid w:val="00E42091"/>
    <w:rsid w:val="00E42C28"/>
    <w:rsid w:val="00E42E86"/>
    <w:rsid w:val="00E452E7"/>
    <w:rsid w:val="00E46D68"/>
    <w:rsid w:val="00E53A20"/>
    <w:rsid w:val="00E5480F"/>
    <w:rsid w:val="00E55FD3"/>
    <w:rsid w:val="00E568AC"/>
    <w:rsid w:val="00E621BE"/>
    <w:rsid w:val="00E67E2B"/>
    <w:rsid w:val="00E740B2"/>
    <w:rsid w:val="00E74C03"/>
    <w:rsid w:val="00E74EF2"/>
    <w:rsid w:val="00E77972"/>
    <w:rsid w:val="00E8583B"/>
    <w:rsid w:val="00E86544"/>
    <w:rsid w:val="00E87BEA"/>
    <w:rsid w:val="00E9051D"/>
    <w:rsid w:val="00E967B0"/>
    <w:rsid w:val="00EA5EE3"/>
    <w:rsid w:val="00EA6A43"/>
    <w:rsid w:val="00EB3F43"/>
    <w:rsid w:val="00EB6709"/>
    <w:rsid w:val="00EC4914"/>
    <w:rsid w:val="00EC4F38"/>
    <w:rsid w:val="00EC6CD0"/>
    <w:rsid w:val="00EC6F7C"/>
    <w:rsid w:val="00EC7D58"/>
    <w:rsid w:val="00ED3B99"/>
    <w:rsid w:val="00ED4FA2"/>
    <w:rsid w:val="00ED785B"/>
    <w:rsid w:val="00ED7BBD"/>
    <w:rsid w:val="00EE5183"/>
    <w:rsid w:val="00EE7105"/>
    <w:rsid w:val="00F05860"/>
    <w:rsid w:val="00F077D1"/>
    <w:rsid w:val="00F176E8"/>
    <w:rsid w:val="00F21312"/>
    <w:rsid w:val="00F21A18"/>
    <w:rsid w:val="00F22A9F"/>
    <w:rsid w:val="00F23E7C"/>
    <w:rsid w:val="00F264F3"/>
    <w:rsid w:val="00F35AF1"/>
    <w:rsid w:val="00F42D31"/>
    <w:rsid w:val="00F455B4"/>
    <w:rsid w:val="00F520F2"/>
    <w:rsid w:val="00F54E4F"/>
    <w:rsid w:val="00F56294"/>
    <w:rsid w:val="00F63BCC"/>
    <w:rsid w:val="00F645EF"/>
    <w:rsid w:val="00F67E78"/>
    <w:rsid w:val="00F724F5"/>
    <w:rsid w:val="00F7404B"/>
    <w:rsid w:val="00F758D5"/>
    <w:rsid w:val="00F7733B"/>
    <w:rsid w:val="00F82047"/>
    <w:rsid w:val="00F822CF"/>
    <w:rsid w:val="00F8454D"/>
    <w:rsid w:val="00F85806"/>
    <w:rsid w:val="00F85E84"/>
    <w:rsid w:val="00F92408"/>
    <w:rsid w:val="00F93486"/>
    <w:rsid w:val="00FB0DAE"/>
    <w:rsid w:val="00FB7AD7"/>
    <w:rsid w:val="00FC1190"/>
    <w:rsid w:val="00FC4EAF"/>
    <w:rsid w:val="00FD1DD1"/>
    <w:rsid w:val="00FD312D"/>
    <w:rsid w:val="00FE7EEE"/>
    <w:rsid w:val="00FF03B3"/>
    <w:rsid w:val="00FF12BB"/>
    <w:rsid w:val="00FF28C9"/>
    <w:rsid w:val="00FF4F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6F82021"/>
  <w15:docId w15:val="{1ED3E2FF-D31D-42D0-B5D2-EE19820D1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D1DD1"/>
  </w:style>
  <w:style w:type="paragraph" w:styleId="Nagwek2">
    <w:name w:val="heading 2"/>
    <w:basedOn w:val="Normalny"/>
    <w:link w:val="Nagwek2Znak"/>
    <w:uiPriority w:val="1"/>
    <w:qFormat/>
    <w:rsid w:val="00CB0330"/>
    <w:pPr>
      <w:widowControl w:val="0"/>
      <w:autoSpaceDE w:val="0"/>
      <w:autoSpaceDN w:val="0"/>
      <w:spacing w:after="0" w:line="272" w:lineRule="exact"/>
      <w:ind w:left="960"/>
      <w:outlineLvl w:val="1"/>
    </w:pPr>
    <w:rPr>
      <w:rFonts w:ascii="Arial" w:eastAsia="Arial" w:hAnsi="Arial" w:cs="Arial"/>
      <w:b/>
      <w:bCs/>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737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73745"/>
  </w:style>
  <w:style w:type="paragraph" w:styleId="Stopka">
    <w:name w:val="footer"/>
    <w:basedOn w:val="Normalny"/>
    <w:link w:val="StopkaZnak"/>
    <w:uiPriority w:val="99"/>
    <w:unhideWhenUsed/>
    <w:rsid w:val="002737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73745"/>
  </w:style>
  <w:style w:type="paragraph" w:styleId="Tekstpodstawowy">
    <w:name w:val="Body Text"/>
    <w:basedOn w:val="Normalny"/>
    <w:link w:val="TekstpodstawowyZnak"/>
    <w:uiPriority w:val="1"/>
    <w:qFormat/>
    <w:rsid w:val="00E8583B"/>
    <w:pPr>
      <w:widowControl w:val="0"/>
      <w:autoSpaceDE w:val="0"/>
      <w:autoSpaceDN w:val="0"/>
      <w:spacing w:after="0" w:line="240" w:lineRule="auto"/>
    </w:pPr>
    <w:rPr>
      <w:rFonts w:ascii="Arial" w:eastAsia="Arial" w:hAnsi="Arial" w:cs="Arial"/>
      <w:sz w:val="24"/>
      <w:szCs w:val="24"/>
      <w:lang w:eastAsia="pl-PL" w:bidi="pl-PL"/>
    </w:rPr>
  </w:style>
  <w:style w:type="character" w:customStyle="1" w:styleId="TekstpodstawowyZnak">
    <w:name w:val="Tekst podstawowy Znak"/>
    <w:basedOn w:val="Domylnaczcionkaakapitu"/>
    <w:link w:val="Tekstpodstawowy"/>
    <w:uiPriority w:val="1"/>
    <w:rsid w:val="00E8583B"/>
    <w:rPr>
      <w:rFonts w:ascii="Arial" w:eastAsia="Arial" w:hAnsi="Arial" w:cs="Arial"/>
      <w:sz w:val="24"/>
      <w:szCs w:val="24"/>
      <w:lang w:eastAsia="pl-PL" w:bidi="pl-PL"/>
    </w:rPr>
  </w:style>
  <w:style w:type="paragraph" w:styleId="Akapitzlist">
    <w:name w:val="List Paragraph"/>
    <w:aliases w:val="Akapit z listą BS,CW_Lista,normalny tekst,Akapit z list¹,L1,Numerowanie,Akapit z listą5,T_SZ_List Paragraph,Kolorowa lista — akcent 11,Colorful List Accent 1,List Paragraph2,List Paragraph,maz_wyliczenie,opis dzialania,K-P_odwolanie"/>
    <w:basedOn w:val="Normalny"/>
    <w:link w:val="AkapitzlistZnak"/>
    <w:uiPriority w:val="34"/>
    <w:qFormat/>
    <w:rsid w:val="00E8583B"/>
    <w:pPr>
      <w:widowControl w:val="0"/>
      <w:autoSpaceDE w:val="0"/>
      <w:autoSpaceDN w:val="0"/>
      <w:spacing w:after="0" w:line="240" w:lineRule="auto"/>
      <w:ind w:left="830" w:hanging="360"/>
    </w:pPr>
    <w:rPr>
      <w:rFonts w:ascii="Arial" w:eastAsia="Arial" w:hAnsi="Arial" w:cs="Arial"/>
      <w:lang w:eastAsia="pl-PL" w:bidi="pl-PL"/>
    </w:rPr>
  </w:style>
  <w:style w:type="character" w:customStyle="1" w:styleId="Nagwek2Znak">
    <w:name w:val="Nagłówek 2 Znak"/>
    <w:basedOn w:val="Domylnaczcionkaakapitu"/>
    <w:link w:val="Nagwek2"/>
    <w:uiPriority w:val="1"/>
    <w:rsid w:val="00CB0330"/>
    <w:rPr>
      <w:rFonts w:ascii="Arial" w:eastAsia="Arial" w:hAnsi="Arial" w:cs="Arial"/>
      <w:b/>
      <w:bCs/>
      <w:sz w:val="24"/>
      <w:szCs w:val="24"/>
      <w:lang w:eastAsia="pl-PL" w:bidi="pl-PL"/>
    </w:rPr>
  </w:style>
  <w:style w:type="character" w:customStyle="1" w:styleId="FontStyle25">
    <w:name w:val="Font Style25"/>
    <w:basedOn w:val="Domylnaczcionkaakapitu"/>
    <w:rsid w:val="001E3E73"/>
    <w:rPr>
      <w:rFonts w:ascii="Times New Roman" w:hAnsi="Times New Roman" w:cs="Times New Roman"/>
      <w:sz w:val="18"/>
      <w:szCs w:val="18"/>
    </w:rPr>
  </w:style>
  <w:style w:type="paragraph" w:customStyle="1" w:styleId="Tretekstu">
    <w:name w:val="Treść tekstu"/>
    <w:basedOn w:val="Normalny"/>
    <w:rsid w:val="001E3E73"/>
    <w:pPr>
      <w:suppressAutoHyphens/>
      <w:spacing w:after="200" w:line="276" w:lineRule="auto"/>
      <w:jc w:val="both"/>
    </w:pPr>
    <w:rPr>
      <w:rFonts w:ascii="Arial" w:eastAsia="Times New Roman" w:hAnsi="Arial" w:cs="Arial"/>
      <w:b/>
      <w:bCs/>
      <w:i/>
      <w:iCs/>
      <w:sz w:val="24"/>
      <w:szCs w:val="24"/>
      <w:lang w:eastAsia="pl-PL"/>
    </w:rPr>
  </w:style>
  <w:style w:type="character" w:styleId="Odwoaniedokomentarza">
    <w:name w:val="annotation reference"/>
    <w:basedOn w:val="Domylnaczcionkaakapitu"/>
    <w:uiPriority w:val="99"/>
    <w:semiHidden/>
    <w:unhideWhenUsed/>
    <w:rsid w:val="00332B8F"/>
    <w:rPr>
      <w:sz w:val="16"/>
      <w:szCs w:val="16"/>
    </w:rPr>
  </w:style>
  <w:style w:type="paragraph" w:styleId="Tekstkomentarza">
    <w:name w:val="annotation text"/>
    <w:basedOn w:val="Normalny"/>
    <w:link w:val="TekstkomentarzaZnak"/>
    <w:uiPriority w:val="99"/>
    <w:unhideWhenUsed/>
    <w:rsid w:val="00332B8F"/>
    <w:pPr>
      <w:spacing w:line="240" w:lineRule="auto"/>
    </w:pPr>
    <w:rPr>
      <w:sz w:val="20"/>
      <w:szCs w:val="20"/>
    </w:rPr>
  </w:style>
  <w:style w:type="character" w:customStyle="1" w:styleId="TekstkomentarzaZnak">
    <w:name w:val="Tekst komentarza Znak"/>
    <w:basedOn w:val="Domylnaczcionkaakapitu"/>
    <w:link w:val="Tekstkomentarza"/>
    <w:uiPriority w:val="99"/>
    <w:rsid w:val="00332B8F"/>
    <w:rPr>
      <w:sz w:val="20"/>
      <w:szCs w:val="20"/>
    </w:rPr>
  </w:style>
  <w:style w:type="paragraph" w:styleId="Tematkomentarza">
    <w:name w:val="annotation subject"/>
    <w:basedOn w:val="Tekstkomentarza"/>
    <w:next w:val="Tekstkomentarza"/>
    <w:link w:val="TematkomentarzaZnak"/>
    <w:uiPriority w:val="99"/>
    <w:semiHidden/>
    <w:unhideWhenUsed/>
    <w:rsid w:val="00332B8F"/>
    <w:rPr>
      <w:b/>
      <w:bCs/>
    </w:rPr>
  </w:style>
  <w:style w:type="character" w:customStyle="1" w:styleId="TematkomentarzaZnak">
    <w:name w:val="Temat komentarza Znak"/>
    <w:basedOn w:val="TekstkomentarzaZnak"/>
    <w:link w:val="Tematkomentarza"/>
    <w:uiPriority w:val="99"/>
    <w:semiHidden/>
    <w:rsid w:val="00332B8F"/>
    <w:rPr>
      <w:b/>
      <w:bCs/>
      <w:sz w:val="20"/>
      <w:szCs w:val="20"/>
    </w:rPr>
  </w:style>
  <w:style w:type="paragraph" w:styleId="Tekstdymka">
    <w:name w:val="Balloon Text"/>
    <w:basedOn w:val="Normalny"/>
    <w:link w:val="TekstdymkaZnak"/>
    <w:uiPriority w:val="99"/>
    <w:semiHidden/>
    <w:unhideWhenUsed/>
    <w:rsid w:val="00332B8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2B8F"/>
    <w:rPr>
      <w:rFonts w:ascii="Segoe UI" w:hAnsi="Segoe UI" w:cs="Segoe UI"/>
      <w:sz w:val="18"/>
      <w:szCs w:val="18"/>
    </w:rPr>
  </w:style>
  <w:style w:type="character" w:styleId="Hipercze">
    <w:name w:val="Hyperlink"/>
    <w:basedOn w:val="Domylnaczcionkaakapitu"/>
    <w:uiPriority w:val="99"/>
    <w:unhideWhenUsed/>
    <w:rsid w:val="00B5579A"/>
    <w:rPr>
      <w:color w:val="0563C1" w:themeColor="hyperlink"/>
      <w:u w:val="single"/>
    </w:rPr>
  </w:style>
  <w:style w:type="paragraph" w:customStyle="1" w:styleId="Style14">
    <w:name w:val="Style14"/>
    <w:basedOn w:val="Normalny"/>
    <w:rsid w:val="003E3F47"/>
    <w:pPr>
      <w:widowControl w:val="0"/>
      <w:suppressAutoHyphens/>
      <w:autoSpaceDE w:val="0"/>
      <w:spacing w:after="0" w:line="254" w:lineRule="exact"/>
      <w:ind w:hanging="346"/>
      <w:jc w:val="both"/>
    </w:pPr>
    <w:rPr>
      <w:rFonts w:ascii="Times New Roman" w:eastAsia="Times New Roman" w:hAnsi="Times New Roman" w:cs="Times New Roman"/>
      <w:sz w:val="24"/>
      <w:szCs w:val="24"/>
      <w:lang w:eastAsia="zh-CN"/>
    </w:rPr>
  </w:style>
  <w:style w:type="character" w:customStyle="1" w:styleId="AkapitzlistZnak">
    <w:name w:val="Akapit z listą Znak"/>
    <w:aliases w:val="Akapit z listą BS Znak,CW_Lista Znak,normalny tekst Znak,Akapit z list¹ Znak,L1 Znak,Numerowanie Znak,Akapit z listą5 Znak,T_SZ_List Paragraph Znak,Kolorowa lista — akcent 11 Znak,Colorful List Accent 1 Znak,List Paragraph2 Znak"/>
    <w:link w:val="Akapitzlist"/>
    <w:uiPriority w:val="34"/>
    <w:qFormat/>
    <w:locked/>
    <w:rsid w:val="009B562D"/>
    <w:rPr>
      <w:rFonts w:ascii="Arial" w:eastAsia="Arial" w:hAnsi="Arial" w:cs="Arial"/>
      <w:lang w:eastAsia="pl-PL" w:bidi="pl-PL"/>
    </w:rPr>
  </w:style>
  <w:style w:type="paragraph" w:customStyle="1" w:styleId="Tekstpodstawowy21">
    <w:name w:val="Tekst podstawowy 21"/>
    <w:basedOn w:val="Normalny"/>
    <w:rsid w:val="00137C43"/>
    <w:pPr>
      <w:widowControl w:val="0"/>
      <w:tabs>
        <w:tab w:val="left" w:pos="0"/>
      </w:tabs>
      <w:suppressAutoHyphens/>
      <w:spacing w:after="0" w:line="258" w:lineRule="atLeast"/>
      <w:jc w:val="both"/>
    </w:pPr>
    <w:rPr>
      <w:rFonts w:ascii="Arial" w:eastAsia="Calibri" w:hAnsi="Arial" w:cs="Arial"/>
      <w:color w:val="000000"/>
      <w:lang w:eastAsia="ar-SA"/>
    </w:rPr>
  </w:style>
  <w:style w:type="paragraph" w:styleId="Podtytu">
    <w:name w:val="Subtitle"/>
    <w:basedOn w:val="Normalny"/>
    <w:next w:val="Normalny"/>
    <w:link w:val="PodtytuZnak"/>
    <w:uiPriority w:val="11"/>
    <w:qFormat/>
    <w:rsid w:val="00BE72F5"/>
    <w:pPr>
      <w:numPr>
        <w:ilvl w:val="1"/>
      </w:numPr>
      <w:spacing w:line="240" w:lineRule="auto"/>
    </w:pPr>
    <w:rPr>
      <w:rFonts w:eastAsiaTheme="minorEastAsia"/>
      <w:color w:val="5A5A5A" w:themeColor="text1" w:themeTint="A5"/>
      <w:spacing w:val="15"/>
      <w:lang w:eastAsia="pl-PL"/>
    </w:rPr>
  </w:style>
  <w:style w:type="character" w:customStyle="1" w:styleId="PodtytuZnak">
    <w:name w:val="Podtytuł Znak"/>
    <w:basedOn w:val="Domylnaczcionkaakapitu"/>
    <w:link w:val="Podtytu"/>
    <w:uiPriority w:val="11"/>
    <w:rsid w:val="00BE72F5"/>
    <w:rPr>
      <w:rFonts w:eastAsiaTheme="minorEastAsia"/>
      <w:color w:val="5A5A5A" w:themeColor="text1" w:themeTint="A5"/>
      <w:spacing w:val="15"/>
      <w:lang w:eastAsia="pl-PL"/>
    </w:rPr>
  </w:style>
  <w:style w:type="paragraph" w:customStyle="1" w:styleId="Style4">
    <w:name w:val="Style4"/>
    <w:basedOn w:val="Normalny"/>
    <w:uiPriority w:val="99"/>
    <w:rsid w:val="00AF6942"/>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9">
    <w:name w:val="Style9"/>
    <w:basedOn w:val="Normalny"/>
    <w:uiPriority w:val="99"/>
    <w:rsid w:val="00AF6942"/>
    <w:pPr>
      <w:widowControl w:val="0"/>
      <w:autoSpaceDE w:val="0"/>
      <w:autoSpaceDN w:val="0"/>
      <w:adjustRightInd w:val="0"/>
      <w:spacing w:after="0" w:line="274" w:lineRule="exact"/>
      <w:ind w:hanging="394"/>
      <w:jc w:val="both"/>
    </w:pPr>
    <w:rPr>
      <w:rFonts w:ascii="Times New Roman" w:eastAsiaTheme="minorEastAsia" w:hAnsi="Times New Roman" w:cs="Times New Roman"/>
      <w:sz w:val="24"/>
      <w:szCs w:val="24"/>
      <w:lang w:eastAsia="pl-PL"/>
    </w:rPr>
  </w:style>
  <w:style w:type="character" w:customStyle="1" w:styleId="FontStyle18">
    <w:name w:val="Font Style18"/>
    <w:basedOn w:val="Domylnaczcionkaakapitu"/>
    <w:uiPriority w:val="99"/>
    <w:rsid w:val="00AF6942"/>
    <w:rPr>
      <w:rFonts w:ascii="Times New Roman" w:hAnsi="Times New Roman" w:cs="Times New Roman"/>
      <w:b/>
      <w:bCs/>
      <w:sz w:val="18"/>
      <w:szCs w:val="18"/>
    </w:rPr>
  </w:style>
  <w:style w:type="character" w:customStyle="1" w:styleId="FontStyle19">
    <w:name w:val="Font Style19"/>
    <w:basedOn w:val="Domylnaczcionkaakapitu"/>
    <w:uiPriority w:val="99"/>
    <w:rsid w:val="00AF6942"/>
    <w:rPr>
      <w:rFonts w:ascii="Times New Roman" w:hAnsi="Times New Roman" w:cs="Times New Roman"/>
      <w:sz w:val="18"/>
      <w:szCs w:val="18"/>
    </w:rPr>
  </w:style>
  <w:style w:type="paragraph" w:customStyle="1" w:styleId="Style11">
    <w:name w:val="Style11"/>
    <w:basedOn w:val="Normalny"/>
    <w:uiPriority w:val="99"/>
    <w:rsid w:val="009612C8"/>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B05F1D"/>
    <w:pPr>
      <w:widowControl w:val="0"/>
      <w:autoSpaceDE w:val="0"/>
      <w:autoSpaceDN w:val="0"/>
      <w:adjustRightInd w:val="0"/>
      <w:spacing w:after="0" w:line="276" w:lineRule="exact"/>
      <w:ind w:hanging="384"/>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F82047"/>
    <w:pPr>
      <w:widowControl w:val="0"/>
      <w:autoSpaceDE w:val="0"/>
      <w:autoSpaceDN w:val="0"/>
      <w:adjustRightInd w:val="0"/>
      <w:spacing w:after="0" w:line="278" w:lineRule="exact"/>
    </w:pPr>
    <w:rPr>
      <w:rFonts w:ascii="Times New Roman" w:eastAsiaTheme="minorEastAsia" w:hAnsi="Times New Roman" w:cs="Times New Roman"/>
      <w:sz w:val="24"/>
      <w:szCs w:val="24"/>
      <w:lang w:eastAsia="pl-PL"/>
    </w:rPr>
  </w:style>
  <w:style w:type="character" w:customStyle="1" w:styleId="FontStyle21">
    <w:name w:val="Font Style21"/>
    <w:basedOn w:val="Domylnaczcionkaakapitu"/>
    <w:uiPriority w:val="99"/>
    <w:rsid w:val="00F645EF"/>
    <w:rPr>
      <w:rFonts w:ascii="Times New Roman" w:hAnsi="Times New Roman" w:cs="Times New Roman"/>
      <w:i/>
      <w:iCs/>
      <w:sz w:val="18"/>
      <w:szCs w:val="18"/>
    </w:rPr>
  </w:style>
  <w:style w:type="paragraph" w:customStyle="1" w:styleId="Style10">
    <w:name w:val="Style10"/>
    <w:basedOn w:val="Normalny"/>
    <w:uiPriority w:val="99"/>
    <w:rsid w:val="0028405B"/>
    <w:pPr>
      <w:widowControl w:val="0"/>
      <w:autoSpaceDE w:val="0"/>
      <w:autoSpaceDN w:val="0"/>
      <w:adjustRightInd w:val="0"/>
      <w:spacing w:after="0" w:line="274" w:lineRule="exact"/>
      <w:ind w:hanging="187"/>
    </w:pPr>
    <w:rPr>
      <w:rFonts w:ascii="Times New Roman" w:eastAsiaTheme="minorEastAsia" w:hAnsi="Times New Roman" w:cs="Times New Roman"/>
      <w:sz w:val="24"/>
      <w:szCs w:val="24"/>
      <w:lang w:eastAsia="pl-PL"/>
    </w:rPr>
  </w:style>
  <w:style w:type="paragraph" w:customStyle="1" w:styleId="umowatytulyparagrafow">
    <w:name w:val="umowa tytuly paragrafow"/>
    <w:basedOn w:val="Normalny"/>
    <w:uiPriority w:val="99"/>
    <w:rsid w:val="0028405B"/>
    <w:pPr>
      <w:widowControl w:val="0"/>
      <w:autoSpaceDE w:val="0"/>
      <w:autoSpaceDN w:val="0"/>
      <w:adjustRightInd w:val="0"/>
      <w:spacing w:before="57" w:after="0" w:line="164" w:lineRule="atLeast"/>
      <w:jc w:val="center"/>
      <w:textAlignment w:val="center"/>
    </w:pPr>
    <w:rPr>
      <w:rFonts w:ascii="Swis721CnEU-Bold" w:eastAsia="Times New Roman" w:hAnsi="Swis721CnEU-Bold" w:cs="Swis721CnEU-Bold"/>
      <w:b/>
      <w:bCs/>
      <w:color w:val="003F7F"/>
      <w:spacing w:val="1"/>
      <w:sz w:val="14"/>
      <w:szCs w:val="14"/>
      <w:lang w:eastAsia="pl-PL"/>
    </w:rPr>
  </w:style>
  <w:style w:type="paragraph" w:customStyle="1" w:styleId="Standard">
    <w:name w:val="Standard"/>
    <w:rsid w:val="00CA3A1C"/>
    <w:pPr>
      <w:widowControl w:val="0"/>
      <w:suppressAutoHyphens/>
      <w:spacing w:after="0" w:line="240" w:lineRule="auto"/>
    </w:pPr>
    <w:rPr>
      <w:rFonts w:ascii="Times New Roman" w:eastAsia="Lucida Sans Unicode" w:hAnsi="Times New Roman" w:cs="Times New Roman"/>
      <w:kern w:val="2"/>
      <w:sz w:val="24"/>
      <w:szCs w:val="24"/>
      <w:lang w:eastAsia="hi-IN" w:bidi="hi-IN"/>
    </w:rPr>
  </w:style>
  <w:style w:type="paragraph" w:styleId="Tytu">
    <w:name w:val="Title"/>
    <w:basedOn w:val="Standard"/>
    <w:next w:val="Podtytu"/>
    <w:link w:val="TytuZnak1"/>
    <w:qFormat/>
    <w:rsid w:val="00CA3A1C"/>
    <w:pPr>
      <w:widowControl/>
      <w:spacing w:line="360" w:lineRule="auto"/>
      <w:jc w:val="center"/>
    </w:pPr>
  </w:style>
  <w:style w:type="character" w:customStyle="1" w:styleId="TytuZnak">
    <w:name w:val="Tytuł Znak"/>
    <w:basedOn w:val="Domylnaczcionkaakapitu"/>
    <w:uiPriority w:val="10"/>
    <w:rsid w:val="00CA3A1C"/>
    <w:rPr>
      <w:rFonts w:asciiTheme="majorHAnsi" w:eastAsiaTheme="majorEastAsia" w:hAnsiTheme="majorHAnsi" w:cstheme="majorBidi"/>
      <w:spacing w:val="-10"/>
      <w:kern w:val="28"/>
      <w:sz w:val="56"/>
      <w:szCs w:val="56"/>
    </w:rPr>
  </w:style>
  <w:style w:type="character" w:customStyle="1" w:styleId="TytuZnak1">
    <w:name w:val="Tytuł Znak1"/>
    <w:basedOn w:val="Domylnaczcionkaakapitu"/>
    <w:link w:val="Tytu"/>
    <w:rsid w:val="00CA3A1C"/>
    <w:rPr>
      <w:rFonts w:ascii="Times New Roman" w:eastAsia="Lucida Sans Unicode" w:hAnsi="Times New Roman" w:cs="Times New Roman"/>
      <w:kern w:val="2"/>
      <w:sz w:val="24"/>
      <w:szCs w:val="24"/>
      <w:lang w:eastAsia="hi-IN" w:bidi="hi-IN"/>
    </w:rPr>
  </w:style>
  <w:style w:type="character" w:styleId="Uwydatnienie">
    <w:name w:val="Emphasis"/>
    <w:basedOn w:val="Domylnaczcionkaakapitu"/>
    <w:uiPriority w:val="20"/>
    <w:qFormat/>
    <w:rsid w:val="002447A1"/>
    <w:rPr>
      <w:i/>
      <w:iCs/>
    </w:rPr>
  </w:style>
  <w:style w:type="character" w:styleId="Pogrubienie">
    <w:name w:val="Strong"/>
    <w:basedOn w:val="Domylnaczcionkaakapitu"/>
    <w:uiPriority w:val="22"/>
    <w:qFormat/>
    <w:rsid w:val="002447A1"/>
    <w:rPr>
      <w:b/>
      <w:bCs/>
    </w:rPr>
  </w:style>
  <w:style w:type="numbering" w:customStyle="1" w:styleId="Zaimportowanystyl2">
    <w:name w:val="Zaimportowany styl 2"/>
    <w:rsid w:val="003F2710"/>
    <w:pPr>
      <w:numPr>
        <w:numId w:val="27"/>
      </w:numPr>
    </w:pPr>
  </w:style>
  <w:style w:type="paragraph" w:customStyle="1" w:styleId="Style12">
    <w:name w:val="Style12"/>
    <w:basedOn w:val="Normalny"/>
    <w:uiPriority w:val="99"/>
    <w:rsid w:val="00387761"/>
    <w:pPr>
      <w:widowControl w:val="0"/>
      <w:autoSpaceDE w:val="0"/>
      <w:autoSpaceDN w:val="0"/>
      <w:adjustRightInd w:val="0"/>
      <w:spacing w:after="0" w:line="283" w:lineRule="exact"/>
      <w:ind w:hanging="398"/>
    </w:pPr>
    <w:rPr>
      <w:rFonts w:ascii="Times New Roman" w:eastAsiaTheme="minorEastAsia" w:hAnsi="Times New Roman" w:cs="Times New Roman"/>
      <w:sz w:val="24"/>
      <w:szCs w:val="24"/>
      <w:lang w:eastAsia="pl-PL"/>
    </w:rPr>
  </w:style>
  <w:style w:type="character" w:customStyle="1" w:styleId="TekstkomentarzaZnak1">
    <w:name w:val="Tekst komentarza Znak1"/>
    <w:basedOn w:val="Domylnaczcionkaakapitu"/>
    <w:uiPriority w:val="99"/>
    <w:semiHidden/>
    <w:locked/>
    <w:rsid w:val="00331518"/>
    <w:rPr>
      <w:rFonts w:eastAsiaTheme="minorEastAsia"/>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37593">
      <w:bodyDiv w:val="1"/>
      <w:marLeft w:val="0"/>
      <w:marRight w:val="0"/>
      <w:marTop w:val="0"/>
      <w:marBottom w:val="0"/>
      <w:divBdr>
        <w:top w:val="none" w:sz="0" w:space="0" w:color="auto"/>
        <w:left w:val="none" w:sz="0" w:space="0" w:color="auto"/>
        <w:bottom w:val="none" w:sz="0" w:space="0" w:color="auto"/>
        <w:right w:val="none" w:sz="0" w:space="0" w:color="auto"/>
      </w:divBdr>
    </w:div>
    <w:div w:id="44109902">
      <w:bodyDiv w:val="1"/>
      <w:marLeft w:val="0"/>
      <w:marRight w:val="0"/>
      <w:marTop w:val="0"/>
      <w:marBottom w:val="0"/>
      <w:divBdr>
        <w:top w:val="none" w:sz="0" w:space="0" w:color="auto"/>
        <w:left w:val="none" w:sz="0" w:space="0" w:color="auto"/>
        <w:bottom w:val="none" w:sz="0" w:space="0" w:color="auto"/>
        <w:right w:val="none" w:sz="0" w:space="0" w:color="auto"/>
      </w:divBdr>
    </w:div>
    <w:div w:id="180972844">
      <w:bodyDiv w:val="1"/>
      <w:marLeft w:val="0"/>
      <w:marRight w:val="0"/>
      <w:marTop w:val="0"/>
      <w:marBottom w:val="0"/>
      <w:divBdr>
        <w:top w:val="none" w:sz="0" w:space="0" w:color="auto"/>
        <w:left w:val="none" w:sz="0" w:space="0" w:color="auto"/>
        <w:bottom w:val="none" w:sz="0" w:space="0" w:color="auto"/>
        <w:right w:val="none" w:sz="0" w:space="0" w:color="auto"/>
      </w:divBdr>
    </w:div>
    <w:div w:id="181015751">
      <w:bodyDiv w:val="1"/>
      <w:marLeft w:val="0"/>
      <w:marRight w:val="0"/>
      <w:marTop w:val="0"/>
      <w:marBottom w:val="0"/>
      <w:divBdr>
        <w:top w:val="none" w:sz="0" w:space="0" w:color="auto"/>
        <w:left w:val="none" w:sz="0" w:space="0" w:color="auto"/>
        <w:bottom w:val="none" w:sz="0" w:space="0" w:color="auto"/>
        <w:right w:val="none" w:sz="0" w:space="0" w:color="auto"/>
      </w:divBdr>
      <w:divsChild>
        <w:div w:id="256981958">
          <w:marLeft w:val="0"/>
          <w:marRight w:val="0"/>
          <w:marTop w:val="0"/>
          <w:marBottom w:val="0"/>
          <w:divBdr>
            <w:top w:val="none" w:sz="0" w:space="0" w:color="auto"/>
            <w:left w:val="none" w:sz="0" w:space="0" w:color="auto"/>
            <w:bottom w:val="none" w:sz="0" w:space="0" w:color="auto"/>
            <w:right w:val="none" w:sz="0" w:space="0" w:color="auto"/>
          </w:divBdr>
        </w:div>
        <w:div w:id="618532092">
          <w:marLeft w:val="0"/>
          <w:marRight w:val="0"/>
          <w:marTop w:val="0"/>
          <w:marBottom w:val="0"/>
          <w:divBdr>
            <w:top w:val="none" w:sz="0" w:space="0" w:color="auto"/>
            <w:left w:val="none" w:sz="0" w:space="0" w:color="auto"/>
            <w:bottom w:val="none" w:sz="0" w:space="0" w:color="auto"/>
            <w:right w:val="none" w:sz="0" w:space="0" w:color="auto"/>
          </w:divBdr>
        </w:div>
        <w:div w:id="780876331">
          <w:marLeft w:val="0"/>
          <w:marRight w:val="0"/>
          <w:marTop w:val="0"/>
          <w:marBottom w:val="0"/>
          <w:divBdr>
            <w:top w:val="none" w:sz="0" w:space="0" w:color="auto"/>
            <w:left w:val="none" w:sz="0" w:space="0" w:color="auto"/>
            <w:bottom w:val="none" w:sz="0" w:space="0" w:color="auto"/>
            <w:right w:val="none" w:sz="0" w:space="0" w:color="auto"/>
          </w:divBdr>
        </w:div>
      </w:divsChild>
    </w:div>
    <w:div w:id="239755157">
      <w:bodyDiv w:val="1"/>
      <w:marLeft w:val="0"/>
      <w:marRight w:val="0"/>
      <w:marTop w:val="0"/>
      <w:marBottom w:val="0"/>
      <w:divBdr>
        <w:top w:val="none" w:sz="0" w:space="0" w:color="auto"/>
        <w:left w:val="none" w:sz="0" w:space="0" w:color="auto"/>
        <w:bottom w:val="none" w:sz="0" w:space="0" w:color="auto"/>
        <w:right w:val="none" w:sz="0" w:space="0" w:color="auto"/>
      </w:divBdr>
    </w:div>
    <w:div w:id="434599374">
      <w:bodyDiv w:val="1"/>
      <w:marLeft w:val="0"/>
      <w:marRight w:val="0"/>
      <w:marTop w:val="0"/>
      <w:marBottom w:val="0"/>
      <w:divBdr>
        <w:top w:val="none" w:sz="0" w:space="0" w:color="auto"/>
        <w:left w:val="none" w:sz="0" w:space="0" w:color="auto"/>
        <w:bottom w:val="none" w:sz="0" w:space="0" w:color="auto"/>
        <w:right w:val="none" w:sz="0" w:space="0" w:color="auto"/>
      </w:divBdr>
    </w:div>
    <w:div w:id="653460095">
      <w:bodyDiv w:val="1"/>
      <w:marLeft w:val="0"/>
      <w:marRight w:val="0"/>
      <w:marTop w:val="0"/>
      <w:marBottom w:val="0"/>
      <w:divBdr>
        <w:top w:val="none" w:sz="0" w:space="0" w:color="auto"/>
        <w:left w:val="none" w:sz="0" w:space="0" w:color="auto"/>
        <w:bottom w:val="none" w:sz="0" w:space="0" w:color="auto"/>
        <w:right w:val="none" w:sz="0" w:space="0" w:color="auto"/>
      </w:divBdr>
    </w:div>
    <w:div w:id="675309776">
      <w:bodyDiv w:val="1"/>
      <w:marLeft w:val="0"/>
      <w:marRight w:val="0"/>
      <w:marTop w:val="0"/>
      <w:marBottom w:val="0"/>
      <w:divBdr>
        <w:top w:val="none" w:sz="0" w:space="0" w:color="auto"/>
        <w:left w:val="none" w:sz="0" w:space="0" w:color="auto"/>
        <w:bottom w:val="none" w:sz="0" w:space="0" w:color="auto"/>
        <w:right w:val="none" w:sz="0" w:space="0" w:color="auto"/>
      </w:divBdr>
    </w:div>
    <w:div w:id="751320700">
      <w:bodyDiv w:val="1"/>
      <w:marLeft w:val="0"/>
      <w:marRight w:val="0"/>
      <w:marTop w:val="0"/>
      <w:marBottom w:val="0"/>
      <w:divBdr>
        <w:top w:val="none" w:sz="0" w:space="0" w:color="auto"/>
        <w:left w:val="none" w:sz="0" w:space="0" w:color="auto"/>
        <w:bottom w:val="none" w:sz="0" w:space="0" w:color="auto"/>
        <w:right w:val="none" w:sz="0" w:space="0" w:color="auto"/>
      </w:divBdr>
    </w:div>
    <w:div w:id="840048420">
      <w:bodyDiv w:val="1"/>
      <w:marLeft w:val="0"/>
      <w:marRight w:val="0"/>
      <w:marTop w:val="0"/>
      <w:marBottom w:val="0"/>
      <w:divBdr>
        <w:top w:val="none" w:sz="0" w:space="0" w:color="auto"/>
        <w:left w:val="none" w:sz="0" w:space="0" w:color="auto"/>
        <w:bottom w:val="none" w:sz="0" w:space="0" w:color="auto"/>
        <w:right w:val="none" w:sz="0" w:space="0" w:color="auto"/>
      </w:divBdr>
    </w:div>
    <w:div w:id="1051151831">
      <w:bodyDiv w:val="1"/>
      <w:marLeft w:val="0"/>
      <w:marRight w:val="0"/>
      <w:marTop w:val="0"/>
      <w:marBottom w:val="0"/>
      <w:divBdr>
        <w:top w:val="none" w:sz="0" w:space="0" w:color="auto"/>
        <w:left w:val="none" w:sz="0" w:space="0" w:color="auto"/>
        <w:bottom w:val="none" w:sz="0" w:space="0" w:color="auto"/>
        <w:right w:val="none" w:sz="0" w:space="0" w:color="auto"/>
      </w:divBdr>
    </w:div>
    <w:div w:id="1127312422">
      <w:bodyDiv w:val="1"/>
      <w:marLeft w:val="0"/>
      <w:marRight w:val="0"/>
      <w:marTop w:val="0"/>
      <w:marBottom w:val="0"/>
      <w:divBdr>
        <w:top w:val="none" w:sz="0" w:space="0" w:color="auto"/>
        <w:left w:val="none" w:sz="0" w:space="0" w:color="auto"/>
        <w:bottom w:val="none" w:sz="0" w:space="0" w:color="auto"/>
        <w:right w:val="none" w:sz="0" w:space="0" w:color="auto"/>
      </w:divBdr>
    </w:div>
    <w:div w:id="1154103059">
      <w:bodyDiv w:val="1"/>
      <w:marLeft w:val="0"/>
      <w:marRight w:val="0"/>
      <w:marTop w:val="0"/>
      <w:marBottom w:val="0"/>
      <w:divBdr>
        <w:top w:val="none" w:sz="0" w:space="0" w:color="auto"/>
        <w:left w:val="none" w:sz="0" w:space="0" w:color="auto"/>
        <w:bottom w:val="none" w:sz="0" w:space="0" w:color="auto"/>
        <w:right w:val="none" w:sz="0" w:space="0" w:color="auto"/>
      </w:divBdr>
    </w:div>
    <w:div w:id="1171333857">
      <w:bodyDiv w:val="1"/>
      <w:marLeft w:val="0"/>
      <w:marRight w:val="0"/>
      <w:marTop w:val="0"/>
      <w:marBottom w:val="0"/>
      <w:divBdr>
        <w:top w:val="none" w:sz="0" w:space="0" w:color="auto"/>
        <w:left w:val="none" w:sz="0" w:space="0" w:color="auto"/>
        <w:bottom w:val="none" w:sz="0" w:space="0" w:color="auto"/>
        <w:right w:val="none" w:sz="0" w:space="0" w:color="auto"/>
      </w:divBdr>
    </w:div>
    <w:div w:id="1207371661">
      <w:bodyDiv w:val="1"/>
      <w:marLeft w:val="0"/>
      <w:marRight w:val="0"/>
      <w:marTop w:val="0"/>
      <w:marBottom w:val="0"/>
      <w:divBdr>
        <w:top w:val="none" w:sz="0" w:space="0" w:color="auto"/>
        <w:left w:val="none" w:sz="0" w:space="0" w:color="auto"/>
        <w:bottom w:val="none" w:sz="0" w:space="0" w:color="auto"/>
        <w:right w:val="none" w:sz="0" w:space="0" w:color="auto"/>
      </w:divBdr>
    </w:div>
    <w:div w:id="1210914937">
      <w:bodyDiv w:val="1"/>
      <w:marLeft w:val="0"/>
      <w:marRight w:val="0"/>
      <w:marTop w:val="0"/>
      <w:marBottom w:val="0"/>
      <w:divBdr>
        <w:top w:val="none" w:sz="0" w:space="0" w:color="auto"/>
        <w:left w:val="none" w:sz="0" w:space="0" w:color="auto"/>
        <w:bottom w:val="none" w:sz="0" w:space="0" w:color="auto"/>
        <w:right w:val="none" w:sz="0" w:space="0" w:color="auto"/>
      </w:divBdr>
    </w:div>
    <w:div w:id="1322468182">
      <w:bodyDiv w:val="1"/>
      <w:marLeft w:val="0"/>
      <w:marRight w:val="0"/>
      <w:marTop w:val="0"/>
      <w:marBottom w:val="0"/>
      <w:divBdr>
        <w:top w:val="none" w:sz="0" w:space="0" w:color="auto"/>
        <w:left w:val="none" w:sz="0" w:space="0" w:color="auto"/>
        <w:bottom w:val="none" w:sz="0" w:space="0" w:color="auto"/>
        <w:right w:val="none" w:sz="0" w:space="0" w:color="auto"/>
      </w:divBdr>
    </w:div>
    <w:div w:id="1735155757">
      <w:bodyDiv w:val="1"/>
      <w:marLeft w:val="0"/>
      <w:marRight w:val="0"/>
      <w:marTop w:val="0"/>
      <w:marBottom w:val="0"/>
      <w:divBdr>
        <w:top w:val="none" w:sz="0" w:space="0" w:color="auto"/>
        <w:left w:val="none" w:sz="0" w:space="0" w:color="auto"/>
        <w:bottom w:val="none" w:sz="0" w:space="0" w:color="auto"/>
        <w:right w:val="none" w:sz="0" w:space="0" w:color="auto"/>
      </w:divBdr>
    </w:div>
    <w:div w:id="1807817255">
      <w:bodyDiv w:val="1"/>
      <w:marLeft w:val="0"/>
      <w:marRight w:val="0"/>
      <w:marTop w:val="0"/>
      <w:marBottom w:val="0"/>
      <w:divBdr>
        <w:top w:val="none" w:sz="0" w:space="0" w:color="auto"/>
        <w:left w:val="none" w:sz="0" w:space="0" w:color="auto"/>
        <w:bottom w:val="none" w:sz="0" w:space="0" w:color="auto"/>
        <w:right w:val="none" w:sz="0" w:space="0" w:color="auto"/>
      </w:divBdr>
    </w:div>
    <w:div w:id="1938905932">
      <w:bodyDiv w:val="1"/>
      <w:marLeft w:val="0"/>
      <w:marRight w:val="0"/>
      <w:marTop w:val="0"/>
      <w:marBottom w:val="0"/>
      <w:divBdr>
        <w:top w:val="none" w:sz="0" w:space="0" w:color="auto"/>
        <w:left w:val="none" w:sz="0" w:space="0" w:color="auto"/>
        <w:bottom w:val="none" w:sz="0" w:space="0" w:color="auto"/>
        <w:right w:val="none" w:sz="0" w:space="0" w:color="auto"/>
      </w:divBdr>
    </w:div>
    <w:div w:id="2012641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aktury@ank.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89E90-7D2A-4A9E-AB44-D7E204D82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TotalTime>
  <Pages>16</Pages>
  <Words>5629</Words>
  <Characters>33777</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Pawel Jakubowicz</dc:creator>
  <cp:keywords/>
  <dc:description/>
  <cp:lastModifiedBy>Renata Chlewicka</cp:lastModifiedBy>
  <cp:revision>72</cp:revision>
  <cp:lastPrinted>2018-02-20T13:18:00Z</cp:lastPrinted>
  <dcterms:created xsi:type="dcterms:W3CDTF">2020-05-17T15:26:00Z</dcterms:created>
  <dcterms:modified xsi:type="dcterms:W3CDTF">2025-11-20T13:36:00Z</dcterms:modified>
</cp:coreProperties>
</file>